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4190" w:rsidRPr="004F7419" w:rsidRDefault="00FE258A" w:rsidP="004F7419">
      <w:pPr>
        <w:autoSpaceDE w:val="0"/>
        <w:autoSpaceDN w:val="0"/>
        <w:adjustRightInd w:val="0"/>
        <w:spacing w:after="0" w:line="360" w:lineRule="auto"/>
        <w:jc w:val="center"/>
        <w:rPr>
          <w:rFonts w:ascii="Times New Roman" w:hAnsi="Times New Roman" w:cs="Times New Roman"/>
          <w:b/>
          <w:bCs/>
          <w:color w:val="000000"/>
          <w:sz w:val="24"/>
          <w:szCs w:val="24"/>
        </w:rPr>
      </w:pPr>
      <w:r w:rsidRPr="004F7419">
        <w:rPr>
          <w:rFonts w:ascii="Times New Roman" w:hAnsi="Times New Roman" w:cs="Times New Roman"/>
          <w:b/>
          <w:bCs/>
          <w:color w:val="000000"/>
          <w:sz w:val="24"/>
          <w:szCs w:val="24"/>
        </w:rPr>
        <w:t>ADATKEZELÉSI TÁJÉKOZTATÓ</w:t>
      </w:r>
    </w:p>
    <w:p w:rsidR="00BF6F3C" w:rsidRPr="004F7419" w:rsidRDefault="00BF6F3C" w:rsidP="004F7419">
      <w:pPr>
        <w:spacing w:after="0" w:line="360" w:lineRule="auto"/>
        <w:jc w:val="center"/>
        <w:rPr>
          <w:rFonts w:ascii="Times New Roman" w:hAnsi="Times New Roman" w:cs="Times New Roman"/>
          <w:sz w:val="24"/>
          <w:szCs w:val="24"/>
        </w:rPr>
      </w:pPr>
      <w:r w:rsidRPr="004F7419">
        <w:rPr>
          <w:rFonts w:ascii="Times New Roman" w:hAnsi="Times New Roman" w:cs="Times New Roman"/>
          <w:b/>
          <w:bCs/>
          <w:sz w:val="24"/>
          <w:szCs w:val="24"/>
        </w:rPr>
        <w:t xml:space="preserve">A </w:t>
      </w:r>
      <w:r w:rsidR="00783CF1" w:rsidRPr="004F7419">
        <w:rPr>
          <w:rFonts w:ascii="Times New Roman" w:hAnsi="Times New Roman" w:cs="Times New Roman"/>
          <w:b/>
          <w:bCs/>
          <w:sz w:val="24"/>
          <w:szCs w:val="24"/>
        </w:rPr>
        <w:t xml:space="preserve">SZOMBATHELYI </w:t>
      </w:r>
      <w:r w:rsidRPr="004F7419">
        <w:rPr>
          <w:rFonts w:ascii="Times New Roman" w:hAnsi="Times New Roman" w:cs="Times New Roman"/>
          <w:b/>
          <w:bCs/>
          <w:sz w:val="24"/>
          <w:szCs w:val="24"/>
        </w:rPr>
        <w:t>TANKERÜLETI KÖZPONT ÁLTAL FENNTARTOTT</w:t>
      </w:r>
    </w:p>
    <w:p w:rsidR="00BF6F3C" w:rsidRPr="004F7419" w:rsidRDefault="00BF6F3C" w:rsidP="004F7419">
      <w:pPr>
        <w:autoSpaceDE w:val="0"/>
        <w:autoSpaceDN w:val="0"/>
        <w:adjustRightInd w:val="0"/>
        <w:spacing w:after="0" w:line="360" w:lineRule="auto"/>
        <w:jc w:val="center"/>
        <w:rPr>
          <w:rFonts w:ascii="Times New Roman" w:hAnsi="Times New Roman" w:cs="Times New Roman"/>
          <w:b/>
          <w:bCs/>
          <w:color w:val="000000"/>
          <w:sz w:val="24"/>
          <w:szCs w:val="24"/>
        </w:rPr>
      </w:pPr>
      <w:r w:rsidRPr="004F7419">
        <w:rPr>
          <w:rFonts w:ascii="Times New Roman" w:hAnsi="Times New Roman" w:cs="Times New Roman"/>
          <w:b/>
          <w:bCs/>
          <w:sz w:val="24"/>
          <w:szCs w:val="24"/>
        </w:rPr>
        <w:t>KÖZNEVELÉSI INTÉZMÉNYEK</w:t>
      </w:r>
    </w:p>
    <w:p w:rsidR="002238CB" w:rsidRPr="004F7419" w:rsidRDefault="00FE258A" w:rsidP="004F7419">
      <w:pPr>
        <w:autoSpaceDE w:val="0"/>
        <w:autoSpaceDN w:val="0"/>
        <w:adjustRightInd w:val="0"/>
        <w:spacing w:after="0" w:line="360" w:lineRule="auto"/>
        <w:jc w:val="center"/>
        <w:rPr>
          <w:rFonts w:ascii="Times New Roman" w:hAnsi="Times New Roman" w:cs="Times New Roman"/>
          <w:b/>
          <w:bCs/>
          <w:color w:val="000000"/>
          <w:sz w:val="24"/>
          <w:szCs w:val="24"/>
        </w:rPr>
      </w:pPr>
      <w:r w:rsidRPr="004F7419">
        <w:rPr>
          <w:rFonts w:ascii="Times New Roman" w:hAnsi="Times New Roman" w:cs="Times New Roman"/>
          <w:b/>
          <w:bCs/>
          <w:color w:val="000000"/>
          <w:sz w:val="24"/>
          <w:szCs w:val="24"/>
        </w:rPr>
        <w:t>TANULÓ</w:t>
      </w:r>
      <w:r w:rsidR="00C0637B" w:rsidRPr="004F7419">
        <w:rPr>
          <w:rFonts w:ascii="Times New Roman" w:hAnsi="Times New Roman" w:cs="Times New Roman"/>
          <w:b/>
          <w:bCs/>
          <w:color w:val="000000"/>
          <w:sz w:val="24"/>
          <w:szCs w:val="24"/>
        </w:rPr>
        <w:t>I</w:t>
      </w:r>
      <w:r w:rsidR="001C1083" w:rsidRPr="004F7419">
        <w:rPr>
          <w:rFonts w:ascii="Times New Roman" w:hAnsi="Times New Roman" w:cs="Times New Roman"/>
          <w:b/>
          <w:bCs/>
          <w:color w:val="000000"/>
          <w:sz w:val="24"/>
          <w:szCs w:val="24"/>
        </w:rPr>
        <w:t>, VALAMINT</w:t>
      </w:r>
      <w:r w:rsidRPr="004F7419">
        <w:rPr>
          <w:rFonts w:ascii="Times New Roman" w:hAnsi="Times New Roman" w:cs="Times New Roman"/>
          <w:b/>
          <w:bCs/>
          <w:color w:val="000000"/>
          <w:sz w:val="24"/>
          <w:szCs w:val="24"/>
        </w:rPr>
        <w:t xml:space="preserve"> </w:t>
      </w:r>
      <w:r w:rsidR="001C1083" w:rsidRPr="004F7419">
        <w:rPr>
          <w:rFonts w:ascii="Times New Roman" w:hAnsi="Times New Roman" w:cs="Times New Roman"/>
          <w:b/>
          <w:bCs/>
          <w:color w:val="000000"/>
          <w:sz w:val="24"/>
          <w:szCs w:val="24"/>
        </w:rPr>
        <w:t xml:space="preserve">A TANULÓK </w:t>
      </w:r>
      <w:r w:rsidRPr="004F7419">
        <w:rPr>
          <w:rFonts w:ascii="Times New Roman" w:hAnsi="Times New Roman" w:cs="Times New Roman"/>
          <w:b/>
          <w:bCs/>
          <w:color w:val="000000"/>
          <w:sz w:val="24"/>
          <w:szCs w:val="24"/>
        </w:rPr>
        <w:t>TÖRVÉNYES KÉPVISELŐ</w:t>
      </w:r>
      <w:r w:rsidR="008D4CF7" w:rsidRPr="004F7419">
        <w:rPr>
          <w:rFonts w:ascii="Times New Roman" w:hAnsi="Times New Roman" w:cs="Times New Roman"/>
          <w:b/>
          <w:bCs/>
          <w:color w:val="000000"/>
          <w:sz w:val="24"/>
          <w:szCs w:val="24"/>
        </w:rPr>
        <w:t>I</w:t>
      </w:r>
      <w:r w:rsidRPr="004F7419">
        <w:rPr>
          <w:rFonts w:ascii="Times New Roman" w:hAnsi="Times New Roman" w:cs="Times New Roman"/>
          <w:b/>
          <w:bCs/>
          <w:color w:val="000000"/>
          <w:sz w:val="24"/>
          <w:szCs w:val="24"/>
        </w:rPr>
        <w:t xml:space="preserve"> RÉSZÉRE</w:t>
      </w:r>
    </w:p>
    <w:p w:rsidR="00B75967" w:rsidRPr="004F7419" w:rsidRDefault="00B75967" w:rsidP="00797F16">
      <w:pPr>
        <w:autoSpaceDE w:val="0"/>
        <w:autoSpaceDN w:val="0"/>
        <w:adjustRightInd w:val="0"/>
        <w:spacing w:after="0" w:line="240" w:lineRule="auto"/>
        <w:jc w:val="both"/>
        <w:rPr>
          <w:rFonts w:ascii="Times New Roman" w:hAnsi="Times New Roman" w:cs="Times New Roman"/>
          <w:color w:val="000000"/>
          <w:sz w:val="24"/>
          <w:szCs w:val="24"/>
        </w:rPr>
      </w:pPr>
    </w:p>
    <w:p w:rsidR="00754190" w:rsidRDefault="00A767ED" w:rsidP="00797F16">
      <w:pPr>
        <w:autoSpaceDE w:val="0"/>
        <w:autoSpaceDN w:val="0"/>
        <w:adjustRightInd w:val="0"/>
        <w:spacing w:after="0" w:line="240" w:lineRule="auto"/>
        <w:jc w:val="both"/>
        <w:rPr>
          <w:rFonts w:ascii="Times New Roman" w:hAnsi="Times New Roman" w:cs="Times New Roman"/>
          <w:color w:val="000000"/>
          <w:sz w:val="24"/>
          <w:szCs w:val="24"/>
        </w:rPr>
      </w:pPr>
      <w:r w:rsidRPr="004F7419">
        <w:rPr>
          <w:rFonts w:ascii="Times New Roman" w:hAnsi="Times New Roman" w:cs="Times New Roman"/>
          <w:color w:val="000000"/>
          <w:sz w:val="24"/>
          <w:szCs w:val="24"/>
        </w:rPr>
        <w:t xml:space="preserve">A </w:t>
      </w:r>
      <w:r w:rsidR="00754190" w:rsidRPr="004F7419">
        <w:rPr>
          <w:rFonts w:ascii="Times New Roman" w:hAnsi="Times New Roman" w:cs="Times New Roman"/>
          <w:color w:val="000000"/>
          <w:sz w:val="24"/>
          <w:szCs w:val="24"/>
        </w:rPr>
        <w:t>természetes személyeknek a személyes adatok kezelése tekintetében történő védelméről és</w:t>
      </w:r>
      <w:r w:rsidR="002238CB" w:rsidRPr="004F7419">
        <w:rPr>
          <w:rFonts w:ascii="Times New Roman" w:hAnsi="Times New Roman" w:cs="Times New Roman"/>
          <w:color w:val="000000"/>
          <w:sz w:val="24"/>
          <w:szCs w:val="24"/>
        </w:rPr>
        <w:t xml:space="preserve"> </w:t>
      </w:r>
      <w:r w:rsidR="00754190" w:rsidRPr="004F7419">
        <w:rPr>
          <w:rFonts w:ascii="Times New Roman" w:hAnsi="Times New Roman" w:cs="Times New Roman"/>
          <w:color w:val="000000"/>
          <w:sz w:val="24"/>
          <w:szCs w:val="24"/>
        </w:rPr>
        <w:t>az ilyen adatok szabad áramlásár</w:t>
      </w:r>
      <w:r w:rsidRPr="004F7419">
        <w:rPr>
          <w:rFonts w:ascii="Times New Roman" w:hAnsi="Times New Roman" w:cs="Times New Roman"/>
          <w:color w:val="000000"/>
          <w:sz w:val="24"/>
          <w:szCs w:val="24"/>
        </w:rPr>
        <w:t>ól, valamint a 95/46/EK irányelv</w:t>
      </w:r>
      <w:r w:rsidR="00754190" w:rsidRPr="004F7419">
        <w:rPr>
          <w:rFonts w:ascii="Times New Roman" w:hAnsi="Times New Roman" w:cs="Times New Roman"/>
          <w:color w:val="000000"/>
          <w:sz w:val="24"/>
          <w:szCs w:val="24"/>
        </w:rPr>
        <w:t xml:space="preserve"> hatályon kívül helyezéséről</w:t>
      </w:r>
      <w:r w:rsidRPr="004F7419">
        <w:rPr>
          <w:rFonts w:ascii="Times New Roman" w:hAnsi="Times New Roman" w:cs="Times New Roman"/>
          <w:color w:val="000000"/>
          <w:sz w:val="24"/>
          <w:szCs w:val="24"/>
        </w:rPr>
        <w:t xml:space="preserve"> az Európai Parlament és a Tanács 2016. április 27-i (EU) 2016/679 rendelete</w:t>
      </w:r>
      <w:r w:rsidR="002238CB" w:rsidRPr="004F7419">
        <w:rPr>
          <w:rFonts w:ascii="Times New Roman" w:hAnsi="Times New Roman" w:cs="Times New Roman"/>
          <w:color w:val="000000"/>
          <w:sz w:val="24"/>
          <w:szCs w:val="24"/>
        </w:rPr>
        <w:t xml:space="preserve"> </w:t>
      </w:r>
      <w:r w:rsidRPr="004F7419">
        <w:rPr>
          <w:rFonts w:ascii="Times New Roman" w:hAnsi="Times New Roman" w:cs="Times New Roman"/>
          <w:color w:val="000000"/>
          <w:sz w:val="24"/>
          <w:szCs w:val="24"/>
        </w:rPr>
        <w:t>(általános adatvédelmi rendelet, GDPR a továbbiakban: a Rendelet)</w:t>
      </w:r>
      <w:r w:rsidR="00754190" w:rsidRPr="004F7419">
        <w:rPr>
          <w:rFonts w:ascii="Times New Roman" w:hAnsi="Times New Roman" w:cs="Times New Roman"/>
          <w:color w:val="000000"/>
          <w:sz w:val="24"/>
          <w:szCs w:val="24"/>
        </w:rPr>
        <w:t xml:space="preserve"> vonatkozó rendelkezései</w:t>
      </w:r>
      <w:r w:rsidR="00BC0F56" w:rsidRPr="004F7419">
        <w:rPr>
          <w:rFonts w:ascii="Times New Roman" w:hAnsi="Times New Roman" w:cs="Times New Roman"/>
          <w:color w:val="000000"/>
          <w:sz w:val="24"/>
          <w:szCs w:val="24"/>
        </w:rPr>
        <w:t>,</w:t>
      </w:r>
      <w:r w:rsidR="00754190" w:rsidRPr="004F7419">
        <w:rPr>
          <w:rFonts w:ascii="Times New Roman" w:hAnsi="Times New Roman" w:cs="Times New Roman"/>
          <w:color w:val="000000"/>
          <w:sz w:val="24"/>
          <w:szCs w:val="24"/>
        </w:rPr>
        <w:t xml:space="preserve"> továbbá az információs önrendelkezési jogról és</w:t>
      </w:r>
      <w:r w:rsidRPr="004F7419">
        <w:rPr>
          <w:rFonts w:ascii="Times New Roman" w:hAnsi="Times New Roman" w:cs="Times New Roman"/>
          <w:color w:val="000000"/>
          <w:sz w:val="24"/>
          <w:szCs w:val="24"/>
        </w:rPr>
        <w:t xml:space="preserve"> </w:t>
      </w:r>
      <w:r w:rsidR="00754190" w:rsidRPr="004F7419">
        <w:rPr>
          <w:rFonts w:ascii="Times New Roman" w:hAnsi="Times New Roman" w:cs="Times New Roman"/>
          <w:color w:val="000000"/>
          <w:sz w:val="24"/>
          <w:szCs w:val="24"/>
        </w:rPr>
        <w:t>az információszabadságról szóló 2011. évi CXII. törvény</w:t>
      </w:r>
      <w:r w:rsidR="00F51FF9" w:rsidRPr="004F7419">
        <w:rPr>
          <w:rFonts w:ascii="Times New Roman" w:hAnsi="Times New Roman" w:cs="Times New Roman"/>
          <w:color w:val="000000"/>
          <w:sz w:val="24"/>
          <w:szCs w:val="24"/>
        </w:rPr>
        <w:t xml:space="preserve"> (továbbiakban: </w:t>
      </w:r>
      <w:proofErr w:type="spellStart"/>
      <w:r w:rsidR="00F51FF9" w:rsidRPr="004F7419">
        <w:rPr>
          <w:rFonts w:ascii="Times New Roman" w:hAnsi="Times New Roman" w:cs="Times New Roman"/>
          <w:color w:val="000000"/>
          <w:sz w:val="24"/>
          <w:szCs w:val="24"/>
        </w:rPr>
        <w:t>Infotv</w:t>
      </w:r>
      <w:proofErr w:type="spellEnd"/>
      <w:r w:rsidR="00F51FF9" w:rsidRPr="004F7419">
        <w:rPr>
          <w:rFonts w:ascii="Times New Roman" w:hAnsi="Times New Roman" w:cs="Times New Roman"/>
          <w:color w:val="000000"/>
          <w:sz w:val="24"/>
          <w:szCs w:val="24"/>
        </w:rPr>
        <w:t>.)</w:t>
      </w:r>
      <w:r w:rsidR="00754190" w:rsidRPr="004F7419">
        <w:rPr>
          <w:rFonts w:ascii="Times New Roman" w:hAnsi="Times New Roman" w:cs="Times New Roman"/>
          <w:color w:val="000000"/>
          <w:sz w:val="24"/>
          <w:szCs w:val="24"/>
        </w:rPr>
        <w:t xml:space="preserve"> alapján a</w:t>
      </w:r>
      <w:r w:rsidR="002238CB" w:rsidRPr="004F7419">
        <w:rPr>
          <w:rFonts w:ascii="Times New Roman" w:hAnsi="Times New Roman" w:cs="Times New Roman"/>
          <w:color w:val="000000"/>
          <w:sz w:val="24"/>
          <w:szCs w:val="24"/>
        </w:rPr>
        <w:t xml:space="preserve"> </w:t>
      </w:r>
      <w:r w:rsidR="00C86057">
        <w:rPr>
          <w:rFonts w:ascii="Times New Roman" w:hAnsi="Times New Roman" w:cs="Times New Roman"/>
          <w:color w:val="000000"/>
          <w:sz w:val="24"/>
          <w:szCs w:val="24"/>
        </w:rPr>
        <w:t xml:space="preserve">Hatos Ferenc Általános Iskola és Alapfokú Művészeti Iskola </w:t>
      </w:r>
      <w:r w:rsidR="00754190" w:rsidRPr="004F7419">
        <w:rPr>
          <w:rFonts w:ascii="Times New Roman" w:hAnsi="Times New Roman" w:cs="Times New Roman"/>
          <w:color w:val="000000"/>
          <w:sz w:val="24"/>
          <w:szCs w:val="24"/>
        </w:rPr>
        <w:t>(a</w:t>
      </w:r>
      <w:r w:rsidR="000F7479" w:rsidRPr="004F7419">
        <w:rPr>
          <w:rFonts w:ascii="Times New Roman" w:hAnsi="Times New Roman" w:cs="Times New Roman"/>
          <w:color w:val="000000"/>
          <w:sz w:val="24"/>
          <w:szCs w:val="24"/>
        </w:rPr>
        <w:t xml:space="preserve"> </w:t>
      </w:r>
      <w:r w:rsidR="00754190" w:rsidRPr="004F7419">
        <w:rPr>
          <w:rFonts w:ascii="Times New Roman" w:hAnsi="Times New Roman" w:cs="Times New Roman"/>
          <w:color w:val="000000"/>
          <w:sz w:val="24"/>
          <w:szCs w:val="24"/>
        </w:rPr>
        <w:t>továbbiakban: Intézmény)</w:t>
      </w:r>
      <w:r w:rsidR="00FC2019" w:rsidRPr="004F7419">
        <w:rPr>
          <w:rFonts w:ascii="Times New Roman" w:hAnsi="Times New Roman" w:cs="Times New Roman"/>
          <w:color w:val="000000"/>
          <w:sz w:val="24"/>
          <w:szCs w:val="24"/>
        </w:rPr>
        <w:t>, valamint az Adatkezelő</w:t>
      </w:r>
      <w:r w:rsidR="00BC0F56" w:rsidRPr="004F7419">
        <w:rPr>
          <w:rFonts w:ascii="Times New Roman" w:hAnsi="Times New Roman" w:cs="Times New Roman"/>
          <w:color w:val="000000"/>
          <w:sz w:val="24"/>
          <w:szCs w:val="24"/>
        </w:rPr>
        <w:t xml:space="preserve"> </w:t>
      </w:r>
      <w:r w:rsidR="00754190" w:rsidRPr="004F7419">
        <w:rPr>
          <w:rFonts w:ascii="Times New Roman" w:hAnsi="Times New Roman" w:cs="Times New Roman"/>
          <w:color w:val="000000"/>
          <w:sz w:val="24"/>
          <w:szCs w:val="24"/>
        </w:rPr>
        <w:t xml:space="preserve">jelen </w:t>
      </w:r>
      <w:r w:rsidR="00BC0F56" w:rsidRPr="004F7419">
        <w:rPr>
          <w:rFonts w:ascii="Times New Roman" w:hAnsi="Times New Roman" w:cs="Times New Roman"/>
          <w:color w:val="000000"/>
          <w:sz w:val="24"/>
          <w:szCs w:val="24"/>
        </w:rPr>
        <w:t>ismertetővel</w:t>
      </w:r>
      <w:r w:rsidR="00754190" w:rsidRPr="004F7419">
        <w:rPr>
          <w:rFonts w:ascii="Times New Roman" w:hAnsi="Times New Roman" w:cs="Times New Roman"/>
          <w:color w:val="000000"/>
          <w:sz w:val="24"/>
          <w:szCs w:val="24"/>
        </w:rPr>
        <w:t xml:space="preserve"> teljesíti az érintettek részére a</w:t>
      </w:r>
      <w:r w:rsidR="000C1414" w:rsidRPr="004F7419">
        <w:rPr>
          <w:rFonts w:ascii="Times New Roman" w:hAnsi="Times New Roman" w:cs="Times New Roman"/>
          <w:color w:val="000000"/>
          <w:sz w:val="24"/>
          <w:szCs w:val="24"/>
        </w:rPr>
        <w:t xml:space="preserve"> </w:t>
      </w:r>
      <w:r w:rsidR="00754190" w:rsidRPr="004F7419">
        <w:rPr>
          <w:rFonts w:ascii="Times New Roman" w:hAnsi="Times New Roman" w:cs="Times New Roman"/>
          <w:color w:val="000000"/>
          <w:sz w:val="24"/>
          <w:szCs w:val="24"/>
        </w:rPr>
        <w:t>személyes adatok kezelésére vonatkozó tájékoztatást, ezzel is elősegítve az érintettek jogainak</w:t>
      </w:r>
      <w:r w:rsidR="000C1414" w:rsidRPr="004F7419">
        <w:rPr>
          <w:rFonts w:ascii="Times New Roman" w:hAnsi="Times New Roman" w:cs="Times New Roman"/>
          <w:color w:val="000000"/>
          <w:sz w:val="24"/>
          <w:szCs w:val="24"/>
        </w:rPr>
        <w:t xml:space="preserve"> </w:t>
      </w:r>
      <w:r w:rsidR="00754190" w:rsidRPr="004F7419">
        <w:rPr>
          <w:rFonts w:ascii="Times New Roman" w:hAnsi="Times New Roman" w:cs="Times New Roman"/>
          <w:color w:val="000000"/>
          <w:sz w:val="24"/>
          <w:szCs w:val="24"/>
        </w:rPr>
        <w:t>gyakorlását.</w:t>
      </w:r>
    </w:p>
    <w:p w:rsidR="004F7419" w:rsidRPr="004F7419" w:rsidRDefault="004F7419" w:rsidP="00797F16">
      <w:pPr>
        <w:autoSpaceDE w:val="0"/>
        <w:autoSpaceDN w:val="0"/>
        <w:adjustRightInd w:val="0"/>
        <w:spacing w:after="0" w:line="240" w:lineRule="auto"/>
        <w:jc w:val="both"/>
        <w:rPr>
          <w:rFonts w:ascii="Times New Roman" w:hAnsi="Times New Roman" w:cs="Times New Roman"/>
          <w:color w:val="000000"/>
          <w:sz w:val="24"/>
          <w:szCs w:val="24"/>
        </w:rPr>
      </w:pPr>
    </w:p>
    <w:p w:rsidR="00754190" w:rsidRPr="004F7419" w:rsidRDefault="00754190" w:rsidP="00797F16">
      <w:pPr>
        <w:autoSpaceDE w:val="0"/>
        <w:autoSpaceDN w:val="0"/>
        <w:adjustRightInd w:val="0"/>
        <w:spacing w:after="0" w:line="240" w:lineRule="auto"/>
        <w:jc w:val="both"/>
        <w:rPr>
          <w:rFonts w:ascii="Times New Roman" w:hAnsi="Times New Roman" w:cs="Times New Roman"/>
          <w:color w:val="000000"/>
          <w:sz w:val="24"/>
          <w:szCs w:val="24"/>
        </w:rPr>
      </w:pPr>
      <w:r w:rsidRPr="004F7419">
        <w:rPr>
          <w:rFonts w:ascii="Times New Roman" w:hAnsi="Times New Roman" w:cs="Times New Roman"/>
          <w:color w:val="000000"/>
          <w:sz w:val="24"/>
          <w:szCs w:val="24"/>
        </w:rPr>
        <w:t xml:space="preserve">Jelen </w:t>
      </w:r>
      <w:r w:rsidR="00FC2019" w:rsidRPr="004F7419">
        <w:rPr>
          <w:rFonts w:ascii="Times New Roman" w:hAnsi="Times New Roman" w:cs="Times New Roman"/>
          <w:color w:val="000000"/>
          <w:sz w:val="24"/>
          <w:szCs w:val="24"/>
        </w:rPr>
        <w:t>t</w:t>
      </w:r>
      <w:r w:rsidRPr="004F7419">
        <w:rPr>
          <w:rFonts w:ascii="Times New Roman" w:hAnsi="Times New Roman" w:cs="Times New Roman"/>
          <w:color w:val="000000"/>
          <w:sz w:val="24"/>
          <w:szCs w:val="24"/>
        </w:rPr>
        <w:t>ájékoztatást közzé kell tenni az</w:t>
      </w:r>
      <w:r w:rsidR="00C7283A" w:rsidRPr="004F7419">
        <w:rPr>
          <w:rFonts w:ascii="Times New Roman" w:hAnsi="Times New Roman" w:cs="Times New Roman"/>
          <w:color w:val="000000"/>
          <w:sz w:val="24"/>
          <w:szCs w:val="24"/>
        </w:rPr>
        <w:t xml:space="preserve"> Intézmény honlapján </w:t>
      </w:r>
      <w:r w:rsidR="000255A6" w:rsidRPr="004F7419">
        <w:rPr>
          <w:rFonts w:ascii="Times New Roman" w:hAnsi="Times New Roman" w:cs="Times New Roman"/>
          <w:color w:val="000000"/>
          <w:sz w:val="24"/>
          <w:szCs w:val="24"/>
        </w:rPr>
        <w:t>(</w:t>
      </w:r>
      <w:hyperlink r:id="rId8" w:history="1">
        <w:r w:rsidR="00C86057">
          <w:rPr>
            <w:rStyle w:val="Hiperhivatkozs"/>
          </w:rPr>
          <w:t>http://www.hatosiskola.hu/</w:t>
        </w:r>
      </w:hyperlink>
      <w:r w:rsidR="00C86057">
        <w:t>)</w:t>
      </w:r>
      <w:r w:rsidR="000255A6" w:rsidRPr="004F7419">
        <w:rPr>
          <w:rFonts w:ascii="Times New Roman" w:hAnsi="Times New Roman" w:cs="Times New Roman"/>
          <w:color w:val="000000"/>
          <w:sz w:val="24"/>
          <w:szCs w:val="24"/>
        </w:rPr>
        <w:t xml:space="preserve"> </w:t>
      </w:r>
      <w:r w:rsidRPr="004F7419">
        <w:rPr>
          <w:rFonts w:ascii="Times New Roman" w:hAnsi="Times New Roman" w:cs="Times New Roman"/>
          <w:color w:val="000000"/>
          <w:sz w:val="24"/>
          <w:szCs w:val="24"/>
        </w:rPr>
        <w:t>vagy az</w:t>
      </w:r>
      <w:r w:rsidR="002238CB" w:rsidRPr="004F7419">
        <w:rPr>
          <w:rFonts w:ascii="Times New Roman" w:hAnsi="Times New Roman" w:cs="Times New Roman"/>
          <w:color w:val="000000"/>
          <w:sz w:val="24"/>
          <w:szCs w:val="24"/>
        </w:rPr>
        <w:t xml:space="preserve"> </w:t>
      </w:r>
      <w:r w:rsidRPr="004F7419">
        <w:rPr>
          <w:rFonts w:ascii="Times New Roman" w:hAnsi="Times New Roman" w:cs="Times New Roman"/>
          <w:color w:val="000000"/>
          <w:sz w:val="24"/>
          <w:szCs w:val="24"/>
        </w:rPr>
        <w:t>érintett személy részére kérésére meg kell küldeni.</w:t>
      </w:r>
    </w:p>
    <w:p w:rsidR="002238CB" w:rsidRPr="004F7419" w:rsidRDefault="002238CB" w:rsidP="00797F16">
      <w:pPr>
        <w:autoSpaceDE w:val="0"/>
        <w:autoSpaceDN w:val="0"/>
        <w:adjustRightInd w:val="0"/>
        <w:spacing w:after="0" w:line="240" w:lineRule="auto"/>
        <w:jc w:val="both"/>
        <w:rPr>
          <w:rFonts w:ascii="Times New Roman" w:hAnsi="Times New Roman" w:cs="Times New Roman"/>
          <w:color w:val="000000"/>
          <w:sz w:val="24"/>
          <w:szCs w:val="24"/>
        </w:rPr>
      </w:pPr>
    </w:p>
    <w:p w:rsidR="00754190" w:rsidRPr="004F7419" w:rsidRDefault="00754190" w:rsidP="00797F16">
      <w:pPr>
        <w:autoSpaceDE w:val="0"/>
        <w:autoSpaceDN w:val="0"/>
        <w:adjustRightInd w:val="0"/>
        <w:spacing w:after="0" w:line="240" w:lineRule="auto"/>
        <w:jc w:val="both"/>
        <w:rPr>
          <w:rFonts w:ascii="Times New Roman" w:hAnsi="Times New Roman" w:cs="Times New Roman"/>
          <w:b/>
          <w:bCs/>
          <w:color w:val="000000"/>
          <w:sz w:val="24"/>
          <w:szCs w:val="24"/>
        </w:rPr>
      </w:pPr>
      <w:r w:rsidRPr="004F7419">
        <w:rPr>
          <w:rFonts w:ascii="Times New Roman" w:hAnsi="Times New Roman" w:cs="Times New Roman"/>
          <w:b/>
          <w:bCs/>
          <w:color w:val="000000"/>
          <w:sz w:val="24"/>
          <w:szCs w:val="24"/>
        </w:rPr>
        <w:t>I. Az Adatkezelő megnevezése</w:t>
      </w:r>
    </w:p>
    <w:p w:rsidR="004F7419" w:rsidRDefault="004F7419" w:rsidP="00797F16">
      <w:pPr>
        <w:autoSpaceDE w:val="0"/>
        <w:autoSpaceDN w:val="0"/>
        <w:adjustRightInd w:val="0"/>
        <w:spacing w:after="0" w:line="240" w:lineRule="auto"/>
        <w:jc w:val="both"/>
        <w:rPr>
          <w:rFonts w:ascii="Times New Roman" w:hAnsi="Times New Roman" w:cs="Times New Roman"/>
          <w:b/>
          <w:sz w:val="24"/>
          <w:szCs w:val="24"/>
        </w:rPr>
      </w:pPr>
    </w:p>
    <w:p w:rsidR="00754190" w:rsidRDefault="00B4317C" w:rsidP="00797F16">
      <w:pPr>
        <w:autoSpaceDE w:val="0"/>
        <w:autoSpaceDN w:val="0"/>
        <w:adjustRightInd w:val="0"/>
        <w:spacing w:after="0" w:line="240" w:lineRule="auto"/>
        <w:jc w:val="both"/>
        <w:rPr>
          <w:rFonts w:ascii="Times New Roman" w:hAnsi="Times New Roman" w:cs="Times New Roman"/>
          <w:b/>
          <w:sz w:val="24"/>
          <w:szCs w:val="24"/>
        </w:rPr>
      </w:pPr>
      <w:r w:rsidRPr="004F7419">
        <w:rPr>
          <w:rFonts w:ascii="Times New Roman" w:hAnsi="Times New Roman" w:cs="Times New Roman"/>
          <w:b/>
          <w:sz w:val="24"/>
          <w:szCs w:val="24"/>
        </w:rPr>
        <w:t xml:space="preserve">I.1. </w:t>
      </w:r>
      <w:r w:rsidR="00783CF1" w:rsidRPr="004F7419">
        <w:rPr>
          <w:rFonts w:ascii="Times New Roman" w:hAnsi="Times New Roman" w:cs="Times New Roman"/>
          <w:b/>
          <w:sz w:val="24"/>
          <w:szCs w:val="24"/>
        </w:rPr>
        <w:t>Szombathely</w:t>
      </w:r>
      <w:r w:rsidR="00CE6404" w:rsidRPr="004F7419">
        <w:rPr>
          <w:rFonts w:ascii="Times New Roman" w:hAnsi="Times New Roman" w:cs="Times New Roman"/>
          <w:b/>
          <w:sz w:val="24"/>
          <w:szCs w:val="24"/>
        </w:rPr>
        <w:t>i Tankerü</w:t>
      </w:r>
      <w:r w:rsidR="00C7283A" w:rsidRPr="004F7419">
        <w:rPr>
          <w:rFonts w:ascii="Times New Roman" w:hAnsi="Times New Roman" w:cs="Times New Roman"/>
          <w:b/>
          <w:sz w:val="24"/>
          <w:szCs w:val="24"/>
        </w:rPr>
        <w:t>leti Központ</w:t>
      </w:r>
    </w:p>
    <w:p w:rsidR="00324B28" w:rsidRPr="004F7419" w:rsidRDefault="004F7419" w:rsidP="00324B28">
      <w:pPr>
        <w:pStyle w:val="Default"/>
        <w:jc w:val="both"/>
        <w:rPr>
          <w:color w:val="auto"/>
        </w:rPr>
      </w:pPr>
      <w:r>
        <w:rPr>
          <w:color w:val="auto"/>
        </w:rPr>
        <w:t>Székhely</w:t>
      </w:r>
      <w:r w:rsidR="00324B28" w:rsidRPr="004F7419">
        <w:rPr>
          <w:color w:val="auto"/>
        </w:rPr>
        <w:t>: 9700 Szombathely, Kossuth Lajos utca 11.</w:t>
      </w:r>
    </w:p>
    <w:p w:rsidR="00324B28" w:rsidRPr="004F7419" w:rsidRDefault="00324B28" w:rsidP="00324B28">
      <w:pPr>
        <w:pStyle w:val="Default"/>
        <w:jc w:val="both"/>
        <w:rPr>
          <w:color w:val="auto"/>
        </w:rPr>
      </w:pPr>
      <w:r w:rsidRPr="004F7419">
        <w:rPr>
          <w:color w:val="auto"/>
        </w:rPr>
        <w:t>Képviselő: Fodor István tankerületi igazgató</w:t>
      </w:r>
    </w:p>
    <w:p w:rsidR="004F7419" w:rsidRPr="004F7419" w:rsidRDefault="004F7419" w:rsidP="004F7419">
      <w:pPr>
        <w:pStyle w:val="Default"/>
        <w:jc w:val="both"/>
        <w:rPr>
          <w:color w:val="auto"/>
        </w:rPr>
      </w:pPr>
      <w:r w:rsidRPr="004F7419">
        <w:rPr>
          <w:color w:val="auto"/>
        </w:rPr>
        <w:t xml:space="preserve">Telefon: +36 94 795-225 </w:t>
      </w:r>
    </w:p>
    <w:p w:rsidR="004F7419" w:rsidRDefault="004F7419" w:rsidP="004F7419">
      <w:pPr>
        <w:pStyle w:val="Default"/>
        <w:jc w:val="both"/>
        <w:rPr>
          <w:rStyle w:val="Hiperhivatkozs"/>
          <w:color w:val="auto"/>
        </w:rPr>
      </w:pPr>
      <w:r w:rsidRPr="004F7419">
        <w:rPr>
          <w:color w:val="auto"/>
        </w:rPr>
        <w:t xml:space="preserve">E-mail: </w:t>
      </w:r>
      <w:hyperlink r:id="rId9" w:history="1">
        <w:r w:rsidRPr="00125CA8">
          <w:rPr>
            <w:rStyle w:val="Hiperhivatkozs"/>
            <w:bCs/>
          </w:rPr>
          <w:t>szombathely@kk.gov.hu</w:t>
        </w:r>
      </w:hyperlink>
    </w:p>
    <w:p w:rsidR="004F7419" w:rsidRPr="004F7419" w:rsidRDefault="004F7419" w:rsidP="004F7419">
      <w:pPr>
        <w:pStyle w:val="Default"/>
        <w:jc w:val="both"/>
        <w:rPr>
          <w:color w:val="auto"/>
        </w:rPr>
      </w:pPr>
      <w:r w:rsidRPr="004F7419">
        <w:rPr>
          <w:color w:val="auto"/>
        </w:rPr>
        <w:t xml:space="preserve">Web site: </w:t>
      </w:r>
      <w:hyperlink r:id="rId10" w:history="1">
        <w:r w:rsidRPr="00125CA8">
          <w:rPr>
            <w:rStyle w:val="Hiperhivatkozs"/>
            <w:bCs/>
          </w:rPr>
          <w:t>http://kk.gov.hu/szombathely</w:t>
        </w:r>
      </w:hyperlink>
    </w:p>
    <w:p w:rsidR="00C7283A" w:rsidRPr="004F7419" w:rsidRDefault="00C7283A" w:rsidP="00797F16">
      <w:pPr>
        <w:autoSpaceDE w:val="0"/>
        <w:autoSpaceDN w:val="0"/>
        <w:adjustRightInd w:val="0"/>
        <w:spacing w:after="0" w:line="240" w:lineRule="auto"/>
        <w:jc w:val="both"/>
        <w:rPr>
          <w:rFonts w:ascii="Times New Roman" w:hAnsi="Times New Roman" w:cs="Times New Roman"/>
          <w:bCs/>
          <w:sz w:val="24"/>
          <w:szCs w:val="24"/>
        </w:rPr>
      </w:pPr>
    </w:p>
    <w:p w:rsidR="00C7283A" w:rsidRDefault="00B4317C" w:rsidP="000255A6">
      <w:pPr>
        <w:autoSpaceDE w:val="0"/>
        <w:autoSpaceDN w:val="0"/>
        <w:adjustRightInd w:val="0"/>
        <w:spacing w:after="0" w:line="240" w:lineRule="auto"/>
        <w:jc w:val="both"/>
        <w:rPr>
          <w:rFonts w:ascii="Times New Roman" w:hAnsi="Times New Roman" w:cs="Times New Roman"/>
          <w:b/>
          <w:i/>
          <w:sz w:val="24"/>
          <w:szCs w:val="24"/>
        </w:rPr>
      </w:pPr>
      <w:r w:rsidRPr="004F7419">
        <w:rPr>
          <w:rFonts w:ascii="Times New Roman" w:hAnsi="Times New Roman" w:cs="Times New Roman"/>
          <w:b/>
          <w:sz w:val="24"/>
          <w:szCs w:val="24"/>
        </w:rPr>
        <w:t>I.2.</w:t>
      </w:r>
      <w:r w:rsidRPr="004F7419">
        <w:rPr>
          <w:rFonts w:ascii="Times New Roman" w:hAnsi="Times New Roman" w:cs="Times New Roman"/>
          <w:b/>
          <w:i/>
          <w:sz w:val="24"/>
          <w:szCs w:val="24"/>
        </w:rPr>
        <w:t xml:space="preserve"> </w:t>
      </w:r>
      <w:r w:rsidR="00C86057" w:rsidRPr="00C86057">
        <w:rPr>
          <w:rFonts w:ascii="Times New Roman" w:hAnsi="Times New Roman" w:cs="Times New Roman"/>
          <w:b/>
          <w:bCs/>
          <w:color w:val="000000"/>
          <w:sz w:val="24"/>
          <w:szCs w:val="24"/>
        </w:rPr>
        <w:t>Hatos Ferenc Általános Iskola és Alapfokú Művészeti Iskola</w:t>
      </w:r>
      <w:r w:rsidR="004F7419">
        <w:rPr>
          <w:rFonts w:ascii="Times New Roman" w:hAnsi="Times New Roman" w:cs="Times New Roman"/>
          <w:b/>
          <w:sz w:val="24"/>
          <w:szCs w:val="24"/>
        </w:rPr>
        <w:t xml:space="preserve"> </w:t>
      </w:r>
      <w:r w:rsidR="004F7419" w:rsidRPr="004F7419">
        <w:rPr>
          <w:rFonts w:ascii="Times New Roman" w:hAnsi="Times New Roman" w:cs="Times New Roman"/>
          <w:sz w:val="24"/>
          <w:szCs w:val="24"/>
        </w:rPr>
        <w:t>(köznevelési intézmény)</w:t>
      </w:r>
      <w:r w:rsidR="00C7283A" w:rsidRPr="004F7419">
        <w:rPr>
          <w:rFonts w:ascii="Times New Roman" w:hAnsi="Times New Roman" w:cs="Times New Roman"/>
          <w:b/>
          <w:i/>
          <w:sz w:val="24"/>
          <w:szCs w:val="24"/>
        </w:rPr>
        <w:t xml:space="preserve"> </w:t>
      </w:r>
    </w:p>
    <w:p w:rsidR="00C7283A" w:rsidRPr="004F7419" w:rsidRDefault="004F7419" w:rsidP="000255A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Székhely</w:t>
      </w:r>
      <w:r w:rsidR="00C7283A" w:rsidRPr="004F7419">
        <w:rPr>
          <w:rFonts w:ascii="Times New Roman" w:hAnsi="Times New Roman" w:cs="Times New Roman"/>
          <w:sz w:val="24"/>
          <w:szCs w:val="24"/>
        </w:rPr>
        <w:t>:</w:t>
      </w:r>
      <w:r w:rsidR="000255A6" w:rsidRPr="004F7419">
        <w:rPr>
          <w:rFonts w:ascii="Times New Roman" w:hAnsi="Times New Roman" w:cs="Times New Roman"/>
          <w:sz w:val="24"/>
          <w:szCs w:val="24"/>
        </w:rPr>
        <w:t xml:space="preserve"> </w:t>
      </w:r>
      <w:r w:rsidR="00C86057">
        <w:rPr>
          <w:rFonts w:ascii="Times New Roman" w:hAnsi="Times New Roman" w:cs="Times New Roman"/>
          <w:sz w:val="24"/>
          <w:szCs w:val="24"/>
        </w:rPr>
        <w:t>9751 Vép, Rákóczi F. u. 22.</w:t>
      </w:r>
    </w:p>
    <w:p w:rsidR="00C7283A" w:rsidRPr="004F7419" w:rsidRDefault="00C7283A" w:rsidP="000255A6">
      <w:pPr>
        <w:autoSpaceDE w:val="0"/>
        <w:autoSpaceDN w:val="0"/>
        <w:adjustRightInd w:val="0"/>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Képviselő: </w:t>
      </w:r>
      <w:r w:rsidR="00C86057">
        <w:rPr>
          <w:rFonts w:ascii="Times New Roman" w:hAnsi="Times New Roman" w:cs="Times New Roman"/>
          <w:sz w:val="24"/>
          <w:szCs w:val="24"/>
        </w:rPr>
        <w:t>Molnár Krisztina</w:t>
      </w:r>
    </w:p>
    <w:p w:rsidR="004F7419" w:rsidRPr="004F7419" w:rsidRDefault="004F7419" w:rsidP="004F7419">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sz w:val="24"/>
          <w:szCs w:val="24"/>
        </w:rPr>
        <w:t xml:space="preserve">Telefon: </w:t>
      </w:r>
      <w:r w:rsidR="00C86057">
        <w:rPr>
          <w:rFonts w:ascii="Times New Roman" w:hAnsi="Times New Roman" w:cs="Times New Roman"/>
          <w:sz w:val="24"/>
          <w:szCs w:val="24"/>
        </w:rPr>
        <w:t>94/543-002</w:t>
      </w:r>
    </w:p>
    <w:p w:rsidR="004F7419" w:rsidRPr="004F7419" w:rsidRDefault="004F7419" w:rsidP="004F7419">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sz w:val="24"/>
          <w:szCs w:val="24"/>
        </w:rPr>
        <w:t xml:space="preserve">Fax: </w:t>
      </w:r>
    </w:p>
    <w:p w:rsidR="004F7419" w:rsidRPr="004F7419" w:rsidRDefault="004F7419" w:rsidP="004F7419">
      <w:pPr>
        <w:autoSpaceDE w:val="0"/>
        <w:autoSpaceDN w:val="0"/>
        <w:adjustRightInd w:val="0"/>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E-mail:</w:t>
      </w:r>
      <w:r w:rsidR="00C86057">
        <w:rPr>
          <w:rFonts w:ascii="Times New Roman" w:hAnsi="Times New Roman" w:cs="Times New Roman"/>
          <w:sz w:val="24"/>
          <w:szCs w:val="24"/>
        </w:rPr>
        <w:t xml:space="preserve"> hatosiskola@gmail.com</w:t>
      </w:r>
      <w:r w:rsidRPr="004F7419">
        <w:rPr>
          <w:rFonts w:ascii="Times New Roman" w:hAnsi="Times New Roman" w:cs="Times New Roman"/>
          <w:sz w:val="24"/>
          <w:szCs w:val="24"/>
        </w:rPr>
        <w:tab/>
      </w:r>
    </w:p>
    <w:p w:rsidR="004F7419" w:rsidRPr="004F7419" w:rsidRDefault="004F7419" w:rsidP="004F7419">
      <w:pPr>
        <w:autoSpaceDE w:val="0"/>
        <w:autoSpaceDN w:val="0"/>
        <w:adjustRightInd w:val="0"/>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Web site: </w:t>
      </w:r>
      <w:hyperlink r:id="rId11" w:history="1">
        <w:r w:rsidR="00C86057">
          <w:rPr>
            <w:rStyle w:val="Hiperhivatkozs"/>
          </w:rPr>
          <w:t>http://www.hatosiskola.hu/</w:t>
        </w:r>
      </w:hyperlink>
    </w:p>
    <w:p w:rsidR="00C7283A" w:rsidRPr="004F7419" w:rsidRDefault="00C7283A" w:rsidP="00797F16">
      <w:pPr>
        <w:autoSpaceDE w:val="0"/>
        <w:autoSpaceDN w:val="0"/>
        <w:adjustRightInd w:val="0"/>
        <w:spacing w:after="0" w:line="240" w:lineRule="auto"/>
        <w:jc w:val="both"/>
        <w:rPr>
          <w:rFonts w:ascii="Times New Roman" w:hAnsi="Times New Roman" w:cs="Times New Roman"/>
          <w:bCs/>
          <w:sz w:val="24"/>
          <w:szCs w:val="24"/>
        </w:rPr>
      </w:pPr>
    </w:p>
    <w:p w:rsidR="00C7283A" w:rsidRPr="004F7419" w:rsidRDefault="00B4317C" w:rsidP="00797F16">
      <w:pPr>
        <w:autoSpaceDE w:val="0"/>
        <w:autoSpaceDN w:val="0"/>
        <w:adjustRightInd w:val="0"/>
        <w:spacing w:after="0" w:line="240" w:lineRule="auto"/>
        <w:jc w:val="both"/>
        <w:rPr>
          <w:rFonts w:ascii="Times New Roman" w:hAnsi="Times New Roman" w:cs="Times New Roman"/>
          <w:b/>
          <w:bCs/>
          <w:sz w:val="24"/>
          <w:szCs w:val="24"/>
        </w:rPr>
      </w:pPr>
      <w:r w:rsidRPr="004F7419">
        <w:rPr>
          <w:rFonts w:ascii="Times New Roman" w:hAnsi="Times New Roman" w:cs="Times New Roman"/>
          <w:b/>
          <w:bCs/>
          <w:sz w:val="24"/>
          <w:szCs w:val="24"/>
        </w:rPr>
        <w:t xml:space="preserve">I.3. </w:t>
      </w:r>
      <w:r w:rsidR="00576D2F" w:rsidRPr="004F7419">
        <w:rPr>
          <w:rFonts w:ascii="Times New Roman" w:hAnsi="Times New Roman" w:cs="Times New Roman"/>
          <w:b/>
          <w:bCs/>
          <w:sz w:val="24"/>
          <w:szCs w:val="24"/>
        </w:rPr>
        <w:t>A</w:t>
      </w:r>
      <w:r w:rsidR="00125CA8">
        <w:rPr>
          <w:rFonts w:ascii="Times New Roman" w:hAnsi="Times New Roman" w:cs="Times New Roman"/>
          <w:b/>
          <w:bCs/>
          <w:sz w:val="24"/>
          <w:szCs w:val="24"/>
        </w:rPr>
        <w:t xml:space="preserve"> Szombathelyi Tankerületi Központ</w:t>
      </w:r>
      <w:r w:rsidR="004F7419">
        <w:rPr>
          <w:rFonts w:ascii="Times New Roman" w:hAnsi="Times New Roman" w:cs="Times New Roman"/>
          <w:b/>
          <w:bCs/>
          <w:sz w:val="24"/>
          <w:szCs w:val="24"/>
        </w:rPr>
        <w:t xml:space="preserve"> a</w:t>
      </w:r>
      <w:r w:rsidR="00576D2F" w:rsidRPr="004F7419">
        <w:rPr>
          <w:rFonts w:ascii="Times New Roman" w:hAnsi="Times New Roman" w:cs="Times New Roman"/>
          <w:b/>
          <w:bCs/>
          <w:sz w:val="24"/>
          <w:szCs w:val="24"/>
        </w:rPr>
        <w:t>datvédelmi tisztviselő</w:t>
      </w:r>
      <w:r w:rsidR="00125CA8">
        <w:rPr>
          <w:rFonts w:ascii="Times New Roman" w:hAnsi="Times New Roman" w:cs="Times New Roman"/>
          <w:b/>
          <w:bCs/>
          <w:sz w:val="24"/>
          <w:szCs w:val="24"/>
        </w:rPr>
        <w:t>jének</w:t>
      </w:r>
      <w:r w:rsidR="00576D2F" w:rsidRPr="004F7419">
        <w:rPr>
          <w:rFonts w:ascii="Times New Roman" w:hAnsi="Times New Roman" w:cs="Times New Roman"/>
          <w:b/>
          <w:bCs/>
          <w:sz w:val="24"/>
          <w:szCs w:val="24"/>
        </w:rPr>
        <w:t xml:space="preserve"> adatai</w:t>
      </w:r>
    </w:p>
    <w:p w:rsidR="00324B28" w:rsidRPr="004F7419" w:rsidRDefault="00324B28" w:rsidP="00324B28">
      <w:pPr>
        <w:pStyle w:val="Default"/>
        <w:jc w:val="both"/>
        <w:rPr>
          <w:color w:val="auto"/>
        </w:rPr>
      </w:pPr>
      <w:r w:rsidRPr="004F7419">
        <w:rPr>
          <w:color w:val="auto"/>
        </w:rPr>
        <w:t xml:space="preserve">Adatvédelmi tisztviselő: dr. Huszti Lívia </w:t>
      </w:r>
    </w:p>
    <w:p w:rsidR="00324B28" w:rsidRPr="004F7419" w:rsidRDefault="00324B28" w:rsidP="00324B28">
      <w:pPr>
        <w:pStyle w:val="Default"/>
        <w:jc w:val="both"/>
        <w:rPr>
          <w:color w:val="auto"/>
        </w:rPr>
      </w:pPr>
      <w:r w:rsidRPr="004F7419">
        <w:rPr>
          <w:color w:val="auto"/>
        </w:rPr>
        <w:t>Adatvédelmi tisztviselő címe: 9700 Szombathely, Kossuth Lajos utca 11.</w:t>
      </w:r>
    </w:p>
    <w:p w:rsidR="00324B28" w:rsidRPr="004F7419" w:rsidRDefault="00324B28" w:rsidP="00324B28">
      <w:pPr>
        <w:pStyle w:val="Default"/>
        <w:jc w:val="both"/>
        <w:rPr>
          <w:color w:val="auto"/>
        </w:rPr>
      </w:pPr>
      <w:r w:rsidRPr="004F7419">
        <w:rPr>
          <w:color w:val="auto"/>
        </w:rPr>
        <w:t>Adatvédelmi tisztviselő telefonszáma: +36 94 795-233</w:t>
      </w:r>
    </w:p>
    <w:p w:rsidR="00324B28" w:rsidRPr="004F7419" w:rsidRDefault="00324B28" w:rsidP="00324B28">
      <w:pPr>
        <w:pStyle w:val="Default"/>
        <w:jc w:val="both"/>
        <w:rPr>
          <w:rStyle w:val="Hiperhivatkozs"/>
          <w:color w:val="auto"/>
        </w:rPr>
      </w:pPr>
      <w:r w:rsidRPr="004F7419">
        <w:rPr>
          <w:color w:val="auto"/>
        </w:rPr>
        <w:t xml:space="preserve">Adatvédelmi tisztviselő e-mail címe: </w:t>
      </w:r>
      <w:hyperlink r:id="rId12" w:history="1">
        <w:r w:rsidRPr="00125CA8">
          <w:rPr>
            <w:rStyle w:val="Hiperhivatkozs"/>
            <w:bCs/>
          </w:rPr>
          <w:t>livia.huszti@kk.gov.hu</w:t>
        </w:r>
      </w:hyperlink>
    </w:p>
    <w:p w:rsidR="00F51FF9" w:rsidRPr="004F7419" w:rsidRDefault="00F51FF9" w:rsidP="00F51FF9">
      <w:pPr>
        <w:spacing w:after="0" w:line="240" w:lineRule="auto"/>
        <w:jc w:val="both"/>
        <w:rPr>
          <w:rFonts w:ascii="Times New Roman" w:hAnsi="Times New Roman" w:cs="Times New Roman"/>
          <w:sz w:val="24"/>
          <w:szCs w:val="24"/>
        </w:rPr>
      </w:pPr>
    </w:p>
    <w:p w:rsidR="00B75967" w:rsidRPr="004F7419" w:rsidRDefault="00B75967" w:rsidP="00797F16">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w:t>
      </w:r>
      <w:r w:rsidR="003815DB" w:rsidRPr="004F7419">
        <w:rPr>
          <w:rFonts w:ascii="Times New Roman" w:hAnsi="Times New Roman" w:cs="Times New Roman"/>
          <w:sz w:val="24"/>
          <w:szCs w:val="24"/>
        </w:rPr>
        <w:t>I</w:t>
      </w:r>
      <w:r w:rsidRPr="004F7419">
        <w:rPr>
          <w:rFonts w:ascii="Times New Roman" w:hAnsi="Times New Roman" w:cs="Times New Roman"/>
          <w:sz w:val="24"/>
          <w:szCs w:val="24"/>
        </w:rPr>
        <w:t>ntézmény közfeladata a nemzeti köznevelésről szóló 2011. évi CXC. törvény</w:t>
      </w:r>
      <w:r w:rsidR="00B629CC" w:rsidRPr="004F7419">
        <w:rPr>
          <w:rFonts w:ascii="Times New Roman" w:hAnsi="Times New Roman" w:cs="Times New Roman"/>
          <w:sz w:val="24"/>
          <w:szCs w:val="24"/>
        </w:rPr>
        <w:t xml:space="preserve"> (</w:t>
      </w:r>
      <w:r w:rsidR="003815DB" w:rsidRPr="004F7419">
        <w:rPr>
          <w:rFonts w:ascii="Times New Roman" w:hAnsi="Times New Roman" w:cs="Times New Roman"/>
          <w:sz w:val="24"/>
          <w:szCs w:val="24"/>
        </w:rPr>
        <w:t xml:space="preserve">továbbiakban: </w:t>
      </w:r>
      <w:proofErr w:type="spellStart"/>
      <w:r w:rsidR="00B629CC" w:rsidRPr="004F7419">
        <w:rPr>
          <w:rFonts w:ascii="Times New Roman" w:hAnsi="Times New Roman" w:cs="Times New Roman"/>
          <w:sz w:val="24"/>
          <w:szCs w:val="24"/>
        </w:rPr>
        <w:t>Nkt</w:t>
      </w:r>
      <w:proofErr w:type="spellEnd"/>
      <w:r w:rsidR="00B629CC" w:rsidRPr="004F7419">
        <w:rPr>
          <w:rFonts w:ascii="Times New Roman" w:hAnsi="Times New Roman" w:cs="Times New Roman"/>
          <w:sz w:val="24"/>
          <w:szCs w:val="24"/>
        </w:rPr>
        <w:t>)</w:t>
      </w:r>
      <w:r w:rsidRPr="004F7419">
        <w:rPr>
          <w:rFonts w:ascii="Times New Roman" w:hAnsi="Times New Roman" w:cs="Times New Roman"/>
          <w:sz w:val="24"/>
          <w:szCs w:val="24"/>
        </w:rPr>
        <w:t xml:space="preserve"> szerinti</w:t>
      </w:r>
      <w:r w:rsidR="00797F16" w:rsidRPr="004F7419">
        <w:rPr>
          <w:rFonts w:ascii="Times New Roman" w:hAnsi="Times New Roman" w:cs="Times New Roman"/>
          <w:sz w:val="24"/>
          <w:szCs w:val="24"/>
        </w:rPr>
        <w:t xml:space="preserve"> </w:t>
      </w:r>
      <w:r w:rsidRPr="004F7419">
        <w:rPr>
          <w:rFonts w:ascii="Times New Roman" w:hAnsi="Times New Roman" w:cs="Times New Roman"/>
          <w:sz w:val="24"/>
          <w:szCs w:val="24"/>
        </w:rPr>
        <w:t xml:space="preserve">köznevelési feladatok ellátására terjed ki. </w:t>
      </w:r>
    </w:p>
    <w:p w:rsidR="0096282A" w:rsidRPr="004F7419" w:rsidRDefault="0096282A" w:rsidP="00797F16">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w:t>
      </w:r>
      <w:proofErr w:type="spellStart"/>
      <w:r w:rsidRPr="004F7419">
        <w:rPr>
          <w:rFonts w:ascii="Times New Roman" w:hAnsi="Times New Roman" w:cs="Times New Roman"/>
          <w:sz w:val="24"/>
          <w:szCs w:val="24"/>
        </w:rPr>
        <w:t>Nkt</w:t>
      </w:r>
      <w:proofErr w:type="spellEnd"/>
      <w:r w:rsidRPr="004F7419">
        <w:rPr>
          <w:rFonts w:ascii="Times New Roman" w:hAnsi="Times New Roman" w:cs="Times New Roman"/>
          <w:sz w:val="24"/>
          <w:szCs w:val="24"/>
        </w:rPr>
        <w:t xml:space="preserve">. 25. § (5) bekezdése értelmében a nevelési-oktatási intézménynek gondoskodnia kell a rábízott gyermekek, tanulók felügyeletéről, a nevelés és oktatás egészséges és biztonságos feltételeinek megteremtéséről, a gyermekek, tanulók rendszeres egészségügyi vizsgálatának megszervezéséről, ennek keretében különösen, hogy a tankötelezettség végéig az általános </w:t>
      </w:r>
      <w:r w:rsidRPr="004F7419">
        <w:rPr>
          <w:rFonts w:ascii="Times New Roman" w:hAnsi="Times New Roman" w:cs="Times New Roman"/>
          <w:sz w:val="24"/>
          <w:szCs w:val="24"/>
        </w:rPr>
        <w:lastRenderedPageBreak/>
        <w:t>iskolába, középfokú iskolába járó tanuló évenként legalább egyszer fogászati, szemészeti és általános szűrővizsgálaton vegyen részt.</w:t>
      </w:r>
    </w:p>
    <w:p w:rsidR="00797F16" w:rsidRPr="004F7419" w:rsidRDefault="00BC0F56" w:rsidP="00797F16">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 I</w:t>
      </w:r>
      <w:r w:rsidR="00F93B85" w:rsidRPr="004F7419">
        <w:rPr>
          <w:rFonts w:ascii="Times New Roman" w:hAnsi="Times New Roman" w:cs="Times New Roman"/>
          <w:sz w:val="24"/>
          <w:szCs w:val="24"/>
        </w:rPr>
        <w:t>ntézmény</w:t>
      </w:r>
      <w:r w:rsidR="00797F16" w:rsidRPr="004F7419">
        <w:rPr>
          <w:rFonts w:ascii="Times New Roman" w:hAnsi="Times New Roman" w:cs="Times New Roman"/>
          <w:sz w:val="24"/>
          <w:szCs w:val="24"/>
        </w:rPr>
        <w:t xml:space="preserve"> célja a személyes adatok kezelésével a jogszabályokban rögzített köznevelési feladatai ellátása, melyhez a jogszabályokban meghatározott adatokat szükséges kezelnie. </w:t>
      </w:r>
    </w:p>
    <w:p w:rsidR="00797F16" w:rsidRPr="004F7419" w:rsidRDefault="00797F16" w:rsidP="00797F16">
      <w:pPr>
        <w:spacing w:after="0" w:line="240" w:lineRule="auto"/>
        <w:jc w:val="both"/>
        <w:rPr>
          <w:rFonts w:ascii="Times New Roman" w:hAnsi="Times New Roman" w:cs="Times New Roman"/>
          <w:sz w:val="24"/>
          <w:szCs w:val="24"/>
        </w:rPr>
      </w:pPr>
    </w:p>
    <w:p w:rsidR="00797F16" w:rsidRPr="004F7419" w:rsidRDefault="004F7419" w:rsidP="00797F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B629CC" w:rsidRPr="004F7419">
        <w:rPr>
          <w:rFonts w:ascii="Times New Roman" w:hAnsi="Times New Roman" w:cs="Times New Roman"/>
          <w:b/>
          <w:sz w:val="24"/>
          <w:szCs w:val="24"/>
        </w:rPr>
        <w:t xml:space="preserve">I. </w:t>
      </w:r>
      <w:r w:rsidR="00797F16" w:rsidRPr="004F7419">
        <w:rPr>
          <w:rFonts w:ascii="Times New Roman" w:hAnsi="Times New Roman" w:cs="Times New Roman"/>
          <w:b/>
          <w:sz w:val="24"/>
          <w:szCs w:val="24"/>
        </w:rPr>
        <w:t xml:space="preserve">A </w:t>
      </w:r>
      <w:r w:rsidR="0095770C" w:rsidRPr="004F7419">
        <w:rPr>
          <w:rFonts w:ascii="Times New Roman" w:hAnsi="Times New Roman" w:cs="Times New Roman"/>
          <w:b/>
          <w:sz w:val="24"/>
          <w:szCs w:val="24"/>
        </w:rPr>
        <w:t xml:space="preserve">tanulók és törvényes képviselőik </w:t>
      </w:r>
      <w:r w:rsidR="00797F16" w:rsidRPr="004F7419">
        <w:rPr>
          <w:rFonts w:ascii="Times New Roman" w:hAnsi="Times New Roman" w:cs="Times New Roman"/>
          <w:b/>
          <w:sz w:val="24"/>
          <w:szCs w:val="24"/>
        </w:rPr>
        <w:t>kezelt személyes adat</w:t>
      </w:r>
      <w:r w:rsidR="0095770C" w:rsidRPr="004F7419">
        <w:rPr>
          <w:rFonts w:ascii="Times New Roman" w:hAnsi="Times New Roman" w:cs="Times New Roman"/>
          <w:b/>
          <w:sz w:val="24"/>
          <w:szCs w:val="24"/>
        </w:rPr>
        <w:t xml:space="preserve">ai </w:t>
      </w:r>
      <w:r w:rsidR="00797F16" w:rsidRPr="004F7419">
        <w:rPr>
          <w:rFonts w:ascii="Times New Roman" w:hAnsi="Times New Roman" w:cs="Times New Roman"/>
          <w:b/>
          <w:sz w:val="24"/>
          <w:szCs w:val="24"/>
        </w:rPr>
        <w:t>és kezelésük jogalapja</w:t>
      </w:r>
      <w:r w:rsidR="003815DB" w:rsidRPr="004F7419">
        <w:rPr>
          <w:rFonts w:ascii="Times New Roman" w:hAnsi="Times New Roman" w:cs="Times New Roman"/>
          <w:b/>
          <w:sz w:val="24"/>
          <w:szCs w:val="24"/>
        </w:rPr>
        <w:t xml:space="preserve"> a Rendelet 6. cikk (1) bekezdés c) pontja alapján</w:t>
      </w:r>
    </w:p>
    <w:p w:rsidR="00CE431A" w:rsidRPr="004F7419" w:rsidRDefault="00CE431A" w:rsidP="00797F16">
      <w:pPr>
        <w:spacing w:after="0" w:line="240" w:lineRule="auto"/>
        <w:jc w:val="both"/>
        <w:rPr>
          <w:rFonts w:ascii="Times New Roman" w:hAnsi="Times New Roman" w:cs="Times New Roman"/>
          <w:sz w:val="24"/>
          <w:szCs w:val="24"/>
        </w:rPr>
      </w:pPr>
    </w:p>
    <w:p w:rsidR="00CE431A" w:rsidRPr="0099530E" w:rsidRDefault="00B629CC" w:rsidP="00797F16">
      <w:pPr>
        <w:spacing w:after="0" w:line="240" w:lineRule="auto"/>
        <w:jc w:val="both"/>
        <w:rPr>
          <w:rFonts w:ascii="Times New Roman" w:hAnsi="Times New Roman" w:cs="Times New Roman"/>
          <w:b/>
          <w:sz w:val="24"/>
          <w:szCs w:val="24"/>
        </w:rPr>
      </w:pPr>
      <w:r w:rsidRPr="0099530E">
        <w:rPr>
          <w:rFonts w:ascii="Times New Roman" w:hAnsi="Times New Roman" w:cs="Times New Roman"/>
          <w:b/>
          <w:sz w:val="24"/>
          <w:szCs w:val="24"/>
        </w:rPr>
        <w:t xml:space="preserve">II.1. </w:t>
      </w:r>
      <w:r w:rsidR="00CE431A" w:rsidRPr="0099530E">
        <w:rPr>
          <w:rFonts w:ascii="Times New Roman" w:hAnsi="Times New Roman" w:cs="Times New Roman"/>
          <w:b/>
          <w:sz w:val="24"/>
          <w:szCs w:val="24"/>
        </w:rPr>
        <w:t>Tanulói adatkezelés</w:t>
      </w:r>
      <w:r w:rsidRPr="0099530E">
        <w:rPr>
          <w:rFonts w:ascii="Times New Roman" w:hAnsi="Times New Roman" w:cs="Times New Roman"/>
          <w:b/>
          <w:sz w:val="24"/>
          <w:szCs w:val="24"/>
        </w:rPr>
        <w:t xml:space="preserve"> az </w:t>
      </w:r>
      <w:proofErr w:type="spellStart"/>
      <w:r w:rsidRPr="0099530E">
        <w:rPr>
          <w:rFonts w:ascii="Times New Roman" w:hAnsi="Times New Roman" w:cs="Times New Roman"/>
          <w:b/>
          <w:sz w:val="24"/>
          <w:szCs w:val="24"/>
        </w:rPr>
        <w:t>Nkt</w:t>
      </w:r>
      <w:proofErr w:type="spellEnd"/>
      <w:r w:rsidRPr="0099530E">
        <w:rPr>
          <w:rFonts w:ascii="Times New Roman" w:hAnsi="Times New Roman" w:cs="Times New Roman"/>
          <w:b/>
          <w:sz w:val="24"/>
          <w:szCs w:val="24"/>
        </w:rPr>
        <w:t>. alapján</w:t>
      </w:r>
    </w:p>
    <w:p w:rsidR="009813B1" w:rsidRPr="004F7419" w:rsidRDefault="009813B1" w:rsidP="00797F16">
      <w:pPr>
        <w:spacing w:after="0" w:line="240" w:lineRule="auto"/>
        <w:jc w:val="both"/>
        <w:rPr>
          <w:rFonts w:ascii="Times New Roman" w:hAnsi="Times New Roman" w:cs="Times New Roman"/>
          <w:sz w:val="24"/>
          <w:szCs w:val="24"/>
        </w:rPr>
      </w:pPr>
    </w:p>
    <w:p w:rsidR="00CE431A" w:rsidRPr="004F7419" w:rsidRDefault="00CE431A" w:rsidP="009813B1">
      <w:pPr>
        <w:jc w:val="both"/>
        <w:rPr>
          <w:rFonts w:ascii="Times New Roman" w:hAnsi="Times New Roman" w:cs="Times New Roman"/>
          <w:sz w:val="24"/>
          <w:szCs w:val="24"/>
        </w:rPr>
      </w:pPr>
      <w:r w:rsidRPr="004F7419">
        <w:rPr>
          <w:rFonts w:ascii="Times New Roman" w:hAnsi="Times New Roman" w:cs="Times New Roman"/>
          <w:sz w:val="24"/>
          <w:szCs w:val="24"/>
        </w:rPr>
        <w:t xml:space="preserve">A köznevelés biztosításához szükséges mértékű adatkezelést az </w:t>
      </w:r>
      <w:proofErr w:type="spellStart"/>
      <w:r w:rsidRPr="004F7419">
        <w:rPr>
          <w:rFonts w:ascii="Times New Roman" w:hAnsi="Times New Roman" w:cs="Times New Roman"/>
          <w:sz w:val="24"/>
          <w:szCs w:val="24"/>
        </w:rPr>
        <w:t>Nkt</w:t>
      </w:r>
      <w:proofErr w:type="spellEnd"/>
      <w:r w:rsidRPr="004F7419">
        <w:rPr>
          <w:rFonts w:ascii="Times New Roman" w:hAnsi="Times New Roman" w:cs="Times New Roman"/>
          <w:sz w:val="24"/>
          <w:szCs w:val="24"/>
        </w:rPr>
        <w:t xml:space="preserve">. lentiekben ismertetett szabályozása írja elő </w:t>
      </w:r>
      <w:r w:rsidR="003815DB" w:rsidRPr="004F7419">
        <w:rPr>
          <w:rFonts w:ascii="Times New Roman" w:hAnsi="Times New Roman" w:cs="Times New Roman"/>
          <w:sz w:val="24"/>
          <w:szCs w:val="24"/>
        </w:rPr>
        <w:t>a</w:t>
      </w:r>
      <w:r w:rsidR="00BC0F56" w:rsidRPr="004F7419">
        <w:rPr>
          <w:rFonts w:ascii="Times New Roman" w:hAnsi="Times New Roman" w:cs="Times New Roman"/>
          <w:sz w:val="24"/>
          <w:szCs w:val="24"/>
        </w:rPr>
        <w:t>z 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számára. Az adatkezelés jogalapja a Rendelet 6. cikk (1) bekezdés c) pontja szerint jogszabályi kötelezés, a konkrét adatkezelést előíró jogszabályhely pedig az </w:t>
      </w:r>
      <w:proofErr w:type="spellStart"/>
      <w:r w:rsidR="0098524B" w:rsidRPr="004F7419">
        <w:rPr>
          <w:rFonts w:ascii="Times New Roman" w:hAnsi="Times New Roman" w:cs="Times New Roman"/>
          <w:sz w:val="24"/>
          <w:szCs w:val="24"/>
        </w:rPr>
        <w:t>Nkt</w:t>
      </w:r>
      <w:proofErr w:type="spellEnd"/>
      <w:r w:rsidR="0098524B" w:rsidRPr="004F7419">
        <w:rPr>
          <w:rFonts w:ascii="Times New Roman" w:hAnsi="Times New Roman" w:cs="Times New Roman"/>
          <w:sz w:val="24"/>
          <w:szCs w:val="24"/>
        </w:rPr>
        <w:t>.</w:t>
      </w:r>
      <w:r w:rsidRPr="004F7419">
        <w:rPr>
          <w:rFonts w:ascii="Times New Roman" w:hAnsi="Times New Roman" w:cs="Times New Roman"/>
          <w:sz w:val="24"/>
          <w:szCs w:val="24"/>
        </w:rPr>
        <w:t xml:space="preserve"> 41. § (1</w:t>
      </w:r>
      <w:r w:rsidR="00B629CC" w:rsidRPr="004F7419">
        <w:rPr>
          <w:rFonts w:ascii="Times New Roman" w:hAnsi="Times New Roman" w:cs="Times New Roman"/>
          <w:sz w:val="24"/>
          <w:szCs w:val="24"/>
        </w:rPr>
        <w:t>)</w:t>
      </w:r>
      <w:r w:rsidR="008D4CF7" w:rsidRPr="004F7419">
        <w:rPr>
          <w:rFonts w:ascii="Times New Roman" w:hAnsi="Times New Roman" w:cs="Times New Roman"/>
          <w:sz w:val="24"/>
          <w:szCs w:val="24"/>
        </w:rPr>
        <w:t>, (4) -</w:t>
      </w:r>
      <w:r w:rsidR="00B629CC" w:rsidRPr="004F7419">
        <w:rPr>
          <w:rFonts w:ascii="Times New Roman" w:hAnsi="Times New Roman" w:cs="Times New Roman"/>
          <w:sz w:val="24"/>
          <w:szCs w:val="24"/>
        </w:rPr>
        <w:t xml:space="preserve"> (4a)</w:t>
      </w:r>
      <w:r w:rsidR="008D4CF7" w:rsidRPr="004F7419">
        <w:rPr>
          <w:rFonts w:ascii="Times New Roman" w:hAnsi="Times New Roman" w:cs="Times New Roman"/>
          <w:sz w:val="24"/>
          <w:szCs w:val="24"/>
        </w:rPr>
        <w:t>, (9)</w:t>
      </w:r>
      <w:r w:rsidR="00B629CC" w:rsidRPr="004F7419">
        <w:rPr>
          <w:rFonts w:ascii="Times New Roman" w:hAnsi="Times New Roman" w:cs="Times New Roman"/>
          <w:sz w:val="24"/>
          <w:szCs w:val="24"/>
        </w:rPr>
        <w:t xml:space="preserve"> </w:t>
      </w:r>
      <w:r w:rsidRPr="004F7419">
        <w:rPr>
          <w:rFonts w:ascii="Times New Roman" w:hAnsi="Times New Roman" w:cs="Times New Roman"/>
          <w:sz w:val="24"/>
          <w:szCs w:val="24"/>
        </w:rPr>
        <w:t xml:space="preserve">bekezdése. </w:t>
      </w:r>
    </w:p>
    <w:p w:rsidR="00797F16" w:rsidRPr="004F7419" w:rsidRDefault="00797F16" w:rsidP="00797F16">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w:t>
      </w:r>
      <w:proofErr w:type="spellStart"/>
      <w:r w:rsidRPr="004F7419">
        <w:rPr>
          <w:rFonts w:ascii="Times New Roman" w:hAnsi="Times New Roman" w:cs="Times New Roman"/>
          <w:sz w:val="24"/>
          <w:szCs w:val="24"/>
        </w:rPr>
        <w:t>Nkt</w:t>
      </w:r>
      <w:proofErr w:type="spellEnd"/>
      <w:r w:rsidRPr="004F7419">
        <w:rPr>
          <w:rFonts w:ascii="Times New Roman" w:hAnsi="Times New Roman" w:cs="Times New Roman"/>
          <w:sz w:val="24"/>
          <w:szCs w:val="24"/>
        </w:rPr>
        <w:t xml:space="preserve">. </w:t>
      </w:r>
      <w:r w:rsidR="00CE431A" w:rsidRPr="004F7419">
        <w:rPr>
          <w:rFonts w:ascii="Times New Roman" w:hAnsi="Times New Roman" w:cs="Times New Roman"/>
          <w:sz w:val="24"/>
          <w:szCs w:val="24"/>
        </w:rPr>
        <w:t>szabályozása alapján</w:t>
      </w:r>
      <w:r w:rsidRPr="004F7419">
        <w:rPr>
          <w:rFonts w:ascii="Times New Roman" w:hAnsi="Times New Roman" w:cs="Times New Roman"/>
          <w:sz w:val="24"/>
          <w:szCs w:val="24"/>
        </w:rPr>
        <w:t xml:space="preserve"> a köznevelési feladatokat ellátó intézmény az alábbi személyes adatokat kezeli a tanulóival kapcsolatban:</w:t>
      </w:r>
    </w:p>
    <w:p w:rsidR="00797F16" w:rsidRPr="004F7419" w:rsidRDefault="00797F16" w:rsidP="0047660B">
      <w:pPr>
        <w:spacing w:before="100" w:beforeAutospacing="1" w:after="100" w:afterAutospacing="1"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bCs/>
          <w:sz w:val="24"/>
          <w:szCs w:val="24"/>
          <w:lang w:eastAsia="hu-HU"/>
        </w:rPr>
        <w:t>„</w:t>
      </w:r>
      <w:r w:rsidRPr="004F7419">
        <w:rPr>
          <w:rFonts w:ascii="Times New Roman" w:eastAsia="Times New Roman" w:hAnsi="Times New Roman" w:cs="Times New Roman"/>
          <w:b/>
          <w:bCs/>
          <w:i/>
          <w:sz w:val="24"/>
          <w:szCs w:val="24"/>
          <w:lang w:eastAsia="hu-HU"/>
        </w:rPr>
        <w:t xml:space="preserve">41. § </w:t>
      </w:r>
      <w:r w:rsidRPr="004F7419">
        <w:rPr>
          <w:rFonts w:ascii="Times New Roman" w:eastAsia="Times New Roman" w:hAnsi="Times New Roman" w:cs="Times New Roman"/>
          <w:b/>
          <w:i/>
          <w:sz w:val="24"/>
          <w:szCs w:val="24"/>
          <w:lang w:eastAsia="hu-HU"/>
        </w:rPr>
        <w:t>(1)</w:t>
      </w:r>
      <w:r w:rsidRPr="004F7419">
        <w:rPr>
          <w:rFonts w:ascii="Times New Roman" w:eastAsia="Times New Roman" w:hAnsi="Times New Roman" w:cs="Times New Roman"/>
          <w:sz w:val="24"/>
          <w:szCs w:val="24"/>
          <w:lang w:eastAsia="hu-HU"/>
        </w:rPr>
        <w:t xml:space="preserve"> </w:t>
      </w:r>
      <w:r w:rsidRPr="004F7419">
        <w:rPr>
          <w:rFonts w:ascii="Times New Roman" w:eastAsia="Times New Roman" w:hAnsi="Times New Roman" w:cs="Times New Roman"/>
          <w:i/>
          <w:sz w:val="24"/>
          <w:szCs w:val="24"/>
          <w:lang w:eastAsia="hu-HU"/>
        </w:rPr>
        <w:t>A köznevelési intézmény és a köznevelési feladatot ellátó nem köznevelési intézmény (a továbbiakban: köznevelési feladatokat ellátó intézmény) köteles a jogszabályban előírt nyilvántartásokat vezetni, a köznevelés információs rendszerébe bejelentkezni, valamint az Országos statisztikai adatgyűjtési program keretében előírt, valamint a lemorzsolódással veszélyeztetett tanulókról összesített adatokat szolgáltatni.</w:t>
      </w:r>
      <w:r w:rsidR="00CE431A" w:rsidRPr="004F7419">
        <w:rPr>
          <w:rFonts w:ascii="Times New Roman" w:eastAsia="Times New Roman" w:hAnsi="Times New Roman" w:cs="Times New Roman"/>
          <w:i/>
          <w:sz w:val="24"/>
          <w:szCs w:val="24"/>
          <w:lang w:eastAsia="hu-HU"/>
        </w:rPr>
        <w:t xml:space="preserve"> {…}</w:t>
      </w:r>
    </w:p>
    <w:p w:rsidR="00797F16" w:rsidRPr="004F7419" w:rsidRDefault="00797F16" w:rsidP="0047660B">
      <w:pPr>
        <w:spacing w:after="0"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b/>
          <w:i/>
          <w:sz w:val="24"/>
          <w:szCs w:val="24"/>
          <w:lang w:eastAsia="hu-HU"/>
        </w:rPr>
        <w:t>(4</w:t>
      </w:r>
      <w:r w:rsidRPr="004F7419">
        <w:rPr>
          <w:rFonts w:ascii="Times New Roman" w:eastAsia="Times New Roman" w:hAnsi="Times New Roman" w:cs="Times New Roman"/>
          <w:i/>
          <w:sz w:val="24"/>
          <w:szCs w:val="24"/>
          <w:lang w:eastAsia="hu-HU"/>
        </w:rPr>
        <w:t>) A köznevelési intézmény a gyermek, tanuló alábbi adatait tartja nyilván:</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a) a gyermek, tanuló neve, születési helye és ideje, neme, állampolgársága, lakóhelyének, tartózkodási helyének címe, társadalombiztosítási azonosító jele, nem magyar állampolgár esetén a Magyarország területén való tartózkodás jogcíme és a tartózkodásra jogosító okirat megnevezése, száma,</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b) szülője, törvényes képviselője neve, lakóhelye, tartózkodási helye, telefonszáma,</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c) a gyermek óvodai fejlődésével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d) a gyermek óvodai jogviszonyával, a tanuló tanulói jogviszonyával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da) felvételivel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db) az a köznevelési alapfeladat, amelyre a jogviszony irányul,</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dc) jogviszony szünetelésével, megszűnésével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dd</w:t>
      </w:r>
      <w:proofErr w:type="spellEnd"/>
      <w:r w:rsidRPr="00F4038B">
        <w:rPr>
          <w:rFonts w:ascii="Times New Roman" w:eastAsia="Times New Roman" w:hAnsi="Times New Roman" w:cs="Times New Roman"/>
          <w:i/>
          <w:sz w:val="24"/>
          <w:szCs w:val="24"/>
          <w:lang w:eastAsia="hu-HU"/>
        </w:rPr>
        <w:t>) a gyermek, tanuló mulasztásával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de) kiemelt figyelmet igénylő gyermekre, tanulóra vonatkozó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df</w:t>
      </w:r>
      <w:proofErr w:type="spellEnd"/>
      <w:r w:rsidRPr="00F4038B">
        <w:rPr>
          <w:rFonts w:ascii="Times New Roman" w:eastAsia="Times New Roman" w:hAnsi="Times New Roman" w:cs="Times New Roman"/>
          <w:i/>
          <w:sz w:val="24"/>
          <w:szCs w:val="24"/>
          <w:lang w:eastAsia="hu-HU"/>
        </w:rPr>
        <w:t>) a tanuló- és gyermekbalesetre vonatkozó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dg) a gyermek, tanuló oktatási azonosító száma,</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dh</w:t>
      </w:r>
      <w:proofErr w:type="spellEnd"/>
      <w:r w:rsidRPr="00F4038B">
        <w:rPr>
          <w:rFonts w:ascii="Times New Roman" w:eastAsia="Times New Roman" w:hAnsi="Times New Roman" w:cs="Times New Roman"/>
          <w:i/>
          <w:sz w:val="24"/>
          <w:szCs w:val="24"/>
          <w:lang w:eastAsia="hu-HU"/>
        </w:rPr>
        <w:t>) mérési azonosító,</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e) a tanulói jogviszonnyal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Pr>
          <w:rFonts w:ascii="Times New Roman" w:eastAsia="Times New Roman" w:hAnsi="Times New Roman" w:cs="Times New Roman"/>
          <w:i/>
          <w:sz w:val="24"/>
          <w:szCs w:val="24"/>
          <w:lang w:eastAsia="hu-HU"/>
        </w:rPr>
        <w:t>ea</w:t>
      </w:r>
      <w:proofErr w:type="spellEnd"/>
      <w:r>
        <w:rPr>
          <w:rFonts w:ascii="Times New Roman" w:eastAsia="Times New Roman" w:hAnsi="Times New Roman" w:cs="Times New Roman"/>
          <w:i/>
          <w:sz w:val="24"/>
          <w:szCs w:val="24"/>
          <w:lang w:eastAsia="hu-HU"/>
        </w:rPr>
        <w:t xml:space="preserve">) </w:t>
      </w:r>
      <w:r w:rsidRPr="00F4038B">
        <w:rPr>
          <w:rFonts w:ascii="Times New Roman" w:eastAsia="Times New Roman" w:hAnsi="Times New Roman" w:cs="Times New Roman"/>
          <w:i/>
          <w:sz w:val="24"/>
          <w:szCs w:val="24"/>
          <w:lang w:eastAsia="hu-HU"/>
        </w:rPr>
        <w:t>az egyéni munkarenddel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eb) a tanuló magatartásának, szorgalmának és tudásának értékelése és minősítése, vizsgaadatok,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ec</w:t>
      </w:r>
      <w:proofErr w:type="spellEnd"/>
      <w:r w:rsidRPr="00F4038B">
        <w:rPr>
          <w:rFonts w:ascii="Times New Roman" w:eastAsia="Times New Roman" w:hAnsi="Times New Roman" w:cs="Times New Roman"/>
          <w:i/>
          <w:sz w:val="24"/>
          <w:szCs w:val="24"/>
          <w:lang w:eastAsia="hu-HU"/>
        </w:rPr>
        <w:t>) felnőttoktatás esetében az oktatás munkarendjével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ed</w:t>
      </w:r>
      <w:proofErr w:type="spellEnd"/>
      <w:r w:rsidRPr="00F4038B">
        <w:rPr>
          <w:rFonts w:ascii="Times New Roman" w:eastAsia="Times New Roman" w:hAnsi="Times New Roman" w:cs="Times New Roman"/>
          <w:i/>
          <w:sz w:val="24"/>
          <w:szCs w:val="24"/>
          <w:lang w:eastAsia="hu-HU"/>
        </w:rPr>
        <w:t>) a tanulói fegyelmi és kártérítési ügyekkel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ee</w:t>
      </w:r>
      <w:proofErr w:type="spellEnd"/>
      <w:r w:rsidRPr="00F4038B">
        <w:rPr>
          <w:rFonts w:ascii="Times New Roman" w:eastAsia="Times New Roman" w:hAnsi="Times New Roman" w:cs="Times New Roman"/>
          <w:i/>
          <w:sz w:val="24"/>
          <w:szCs w:val="24"/>
          <w:lang w:eastAsia="hu-HU"/>
        </w:rPr>
        <w:t>) a tanuló diákigazolványának sorszáma,</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ef</w:t>
      </w:r>
      <w:proofErr w:type="spellEnd"/>
      <w:r w:rsidRPr="00F4038B">
        <w:rPr>
          <w:rFonts w:ascii="Times New Roman" w:eastAsia="Times New Roman" w:hAnsi="Times New Roman" w:cs="Times New Roman"/>
          <w:i/>
          <w:sz w:val="24"/>
          <w:szCs w:val="24"/>
          <w:lang w:eastAsia="hu-HU"/>
        </w:rPr>
        <w:t>) a tankönyvellátással kapcsolatos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proofErr w:type="spellStart"/>
      <w:r w:rsidRPr="00F4038B">
        <w:rPr>
          <w:rFonts w:ascii="Times New Roman" w:eastAsia="Times New Roman" w:hAnsi="Times New Roman" w:cs="Times New Roman"/>
          <w:i/>
          <w:sz w:val="24"/>
          <w:szCs w:val="24"/>
          <w:lang w:eastAsia="hu-HU"/>
        </w:rPr>
        <w:t>eg</w:t>
      </w:r>
      <w:proofErr w:type="spellEnd"/>
      <w:r w:rsidRPr="00F4038B">
        <w:rPr>
          <w:rFonts w:ascii="Times New Roman" w:eastAsia="Times New Roman" w:hAnsi="Times New Roman" w:cs="Times New Roman"/>
          <w:i/>
          <w:sz w:val="24"/>
          <w:szCs w:val="24"/>
          <w:lang w:eastAsia="hu-HU"/>
        </w:rPr>
        <w:t>) évfolyamismétlésre vonatkozó adatok,</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eh) a tanulói jogviszony megszűnésének időpontja és oka,</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lastRenderedPageBreak/>
        <w:t>f) az országos mérés-értékelés adatai,</w:t>
      </w:r>
    </w:p>
    <w:p w:rsidR="00F4038B" w:rsidRP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g) azt, hogy a tanuló hányadik évfolyamon, mely országban vett részt a 9. § (4) bekezdése alapján szervezett határon túli kiránduláson,</w:t>
      </w:r>
    </w:p>
    <w:p w:rsidR="00F4038B" w:rsidRDefault="00F4038B" w:rsidP="00F4038B">
      <w:pPr>
        <w:spacing w:after="0" w:line="240" w:lineRule="auto"/>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i/>
          <w:sz w:val="24"/>
          <w:szCs w:val="24"/>
          <w:lang w:eastAsia="hu-HU"/>
        </w:rPr>
        <w:t>h) azt, hogy a tanuló hányadik évfolyamon, mely országban ve</w:t>
      </w:r>
      <w:r>
        <w:rPr>
          <w:rFonts w:ascii="Times New Roman" w:eastAsia="Times New Roman" w:hAnsi="Times New Roman" w:cs="Times New Roman"/>
          <w:i/>
          <w:sz w:val="24"/>
          <w:szCs w:val="24"/>
          <w:lang w:eastAsia="hu-HU"/>
        </w:rPr>
        <w:t>tt részt külföldi tanulmányúton.</w:t>
      </w:r>
    </w:p>
    <w:p w:rsidR="00797F16" w:rsidRPr="004F7419" w:rsidRDefault="00797F16" w:rsidP="00F4038B">
      <w:pPr>
        <w:spacing w:after="0"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b/>
          <w:i/>
          <w:sz w:val="24"/>
          <w:szCs w:val="24"/>
          <w:lang w:eastAsia="hu-HU"/>
        </w:rPr>
        <w:t>(4a)</w:t>
      </w:r>
      <w:r w:rsidR="00CE431A" w:rsidRPr="004F7419">
        <w:rPr>
          <w:rFonts w:ascii="Times New Roman" w:eastAsia="Times New Roman" w:hAnsi="Times New Roman" w:cs="Times New Roman"/>
          <w:i/>
          <w:sz w:val="24"/>
          <w:szCs w:val="24"/>
          <w:lang w:eastAsia="hu-HU"/>
        </w:rPr>
        <w:t xml:space="preserve"> </w:t>
      </w:r>
      <w:r w:rsidRPr="004F7419">
        <w:rPr>
          <w:rFonts w:ascii="Times New Roman" w:eastAsia="Times New Roman" w:hAnsi="Times New Roman" w:cs="Times New Roman"/>
          <w:i/>
          <w:sz w:val="24"/>
          <w:szCs w:val="24"/>
          <w:lang w:eastAsia="hu-HU"/>
        </w:rPr>
        <w:t>A pedagógiai szakszolgálati intézmény - az integrált nyomon követő rendszer (a továbbiakban: INYR) működtetése érdekében - a (4) bekezdésben meghatározott adatokon kívül</w:t>
      </w:r>
    </w:p>
    <w:p w:rsidR="00797F16" w:rsidRPr="004F7419" w:rsidRDefault="00797F16" w:rsidP="00F4038B">
      <w:pPr>
        <w:spacing w:after="0"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a) </w:t>
      </w:r>
      <w:r w:rsidRPr="004F7419">
        <w:rPr>
          <w:rFonts w:ascii="Times New Roman" w:eastAsia="Times New Roman" w:hAnsi="Times New Roman" w:cs="Times New Roman"/>
          <w:i/>
          <w:sz w:val="24"/>
          <w:szCs w:val="24"/>
          <w:lang w:eastAsia="hu-HU"/>
        </w:rPr>
        <w:t>a szülő, a törvényes képviselő önkéntes adatszolgáltatása alapján a gyermek, a tanuló nemzetiségi hovatartozására vonatkozó adatot,</w:t>
      </w:r>
    </w:p>
    <w:p w:rsidR="00797F16" w:rsidRPr="004F7419" w:rsidRDefault="00797F16" w:rsidP="00F4038B">
      <w:pPr>
        <w:spacing w:after="0"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b) </w:t>
      </w:r>
      <w:r w:rsidRPr="004F7419">
        <w:rPr>
          <w:rFonts w:ascii="Times New Roman" w:eastAsia="Times New Roman" w:hAnsi="Times New Roman" w:cs="Times New Roman"/>
          <w:i/>
          <w:sz w:val="24"/>
          <w:szCs w:val="24"/>
          <w:lang w:eastAsia="hu-HU"/>
        </w:rPr>
        <w:t>annak a nevelési-oktatási intézménynek a nevét, címét, OM azonosítóját, amellyel a gyermek, a tanuló óvodai nevelési vagy tanulói jogviszonyban, kollégiumi tagsági viszonyban áll, valamint a gyermek, a tanuló által igénybe vett pedagógiai szakszolgálati ellátás 18. § (2) bekezdés szerinti megnevezését</w:t>
      </w:r>
      <w:r w:rsidR="00CE431A" w:rsidRPr="004F7419">
        <w:rPr>
          <w:rFonts w:ascii="Times New Roman" w:eastAsia="Times New Roman" w:hAnsi="Times New Roman" w:cs="Times New Roman"/>
          <w:i/>
          <w:sz w:val="24"/>
          <w:szCs w:val="24"/>
          <w:lang w:eastAsia="hu-HU"/>
        </w:rPr>
        <w:t xml:space="preserve"> </w:t>
      </w:r>
      <w:r w:rsidRPr="004F7419">
        <w:rPr>
          <w:rFonts w:ascii="Times New Roman" w:eastAsia="Times New Roman" w:hAnsi="Times New Roman" w:cs="Times New Roman"/>
          <w:i/>
          <w:sz w:val="24"/>
          <w:szCs w:val="24"/>
          <w:lang w:eastAsia="hu-HU"/>
        </w:rPr>
        <w:t>is nyilvántartja.</w:t>
      </w:r>
      <w:r w:rsidR="004A46E7" w:rsidRPr="004F7419">
        <w:rPr>
          <w:rFonts w:ascii="Times New Roman" w:eastAsia="Times New Roman" w:hAnsi="Times New Roman" w:cs="Times New Roman"/>
          <w:i/>
          <w:sz w:val="24"/>
          <w:szCs w:val="24"/>
          <w:lang w:eastAsia="hu-HU"/>
        </w:rPr>
        <w:t xml:space="preserve"> {…}</w:t>
      </w:r>
    </w:p>
    <w:p w:rsidR="004A46E7" w:rsidRPr="004F7419" w:rsidRDefault="004A46E7" w:rsidP="00F4038B">
      <w:pPr>
        <w:spacing w:after="0" w:line="240" w:lineRule="auto"/>
        <w:jc w:val="both"/>
        <w:rPr>
          <w:rFonts w:ascii="Times New Roman" w:eastAsia="Times New Roman" w:hAnsi="Times New Roman" w:cs="Times New Roman"/>
          <w:i/>
          <w:sz w:val="24"/>
          <w:szCs w:val="24"/>
          <w:lang w:eastAsia="hu-HU"/>
        </w:rPr>
      </w:pPr>
      <w:r w:rsidRPr="00F4038B">
        <w:rPr>
          <w:rFonts w:ascii="Times New Roman" w:eastAsia="Times New Roman" w:hAnsi="Times New Roman" w:cs="Times New Roman"/>
          <w:b/>
          <w:i/>
          <w:sz w:val="24"/>
          <w:szCs w:val="24"/>
          <w:lang w:eastAsia="hu-HU"/>
        </w:rPr>
        <w:t>(9)</w:t>
      </w:r>
      <w:r w:rsidRPr="004F7419">
        <w:rPr>
          <w:rFonts w:ascii="Times New Roman" w:eastAsia="Times New Roman" w:hAnsi="Times New Roman" w:cs="Times New Roman"/>
          <w:i/>
          <w:sz w:val="24"/>
          <w:szCs w:val="24"/>
          <w:lang w:eastAsia="hu-HU"/>
        </w:rPr>
        <w:t xml:space="preserve"> A nevelési-oktatási intézmény nyilvántartja továbbá azokat az adatokat, amelyek a jogszabályokban biztosított kedvezményekre való igényjogosultság elbírálásához és igazolásához szükségesek. E célból azok az adatok kezelhetők, amelyekből megállapítható a jogosult személye és a kedvezményre való jogosultsága.</w:t>
      </w:r>
      <w:r w:rsidR="00042DCA" w:rsidRPr="004F7419">
        <w:rPr>
          <w:rFonts w:ascii="Times New Roman" w:eastAsia="Times New Roman" w:hAnsi="Times New Roman" w:cs="Times New Roman"/>
          <w:i/>
          <w:sz w:val="24"/>
          <w:szCs w:val="24"/>
          <w:lang w:eastAsia="hu-HU"/>
        </w:rPr>
        <w:t>”</w:t>
      </w:r>
    </w:p>
    <w:p w:rsidR="009813B1" w:rsidRPr="0099530E" w:rsidRDefault="004F7419" w:rsidP="0047660B">
      <w:pPr>
        <w:spacing w:before="100" w:beforeAutospacing="1" w:after="100" w:afterAutospacing="1" w:line="240" w:lineRule="auto"/>
        <w:jc w:val="both"/>
        <w:rPr>
          <w:rFonts w:ascii="Times New Roman" w:eastAsia="Times New Roman" w:hAnsi="Times New Roman" w:cs="Times New Roman"/>
          <w:b/>
          <w:sz w:val="24"/>
          <w:szCs w:val="24"/>
          <w:lang w:eastAsia="hu-HU"/>
        </w:rPr>
      </w:pPr>
      <w:r w:rsidRPr="0099530E">
        <w:rPr>
          <w:rFonts w:ascii="Times New Roman" w:eastAsia="Times New Roman" w:hAnsi="Times New Roman" w:cs="Times New Roman"/>
          <w:b/>
          <w:sz w:val="24"/>
          <w:szCs w:val="24"/>
          <w:lang w:eastAsia="hu-HU"/>
        </w:rPr>
        <w:t>II</w:t>
      </w:r>
      <w:r w:rsidR="00B629CC" w:rsidRPr="0099530E">
        <w:rPr>
          <w:rFonts w:ascii="Times New Roman" w:eastAsia="Times New Roman" w:hAnsi="Times New Roman" w:cs="Times New Roman"/>
          <w:b/>
          <w:sz w:val="24"/>
          <w:szCs w:val="24"/>
          <w:lang w:eastAsia="hu-HU"/>
        </w:rPr>
        <w:t xml:space="preserve">.2. </w:t>
      </w:r>
      <w:r w:rsidR="009813B1" w:rsidRPr="0099530E">
        <w:rPr>
          <w:rFonts w:ascii="Times New Roman" w:eastAsia="Times New Roman" w:hAnsi="Times New Roman" w:cs="Times New Roman"/>
          <w:b/>
          <w:sz w:val="24"/>
          <w:szCs w:val="24"/>
          <w:lang w:eastAsia="hu-HU"/>
        </w:rPr>
        <w:t>További, tanuló</w:t>
      </w:r>
      <w:r w:rsidR="00324B28" w:rsidRPr="0099530E">
        <w:rPr>
          <w:rFonts w:ascii="Times New Roman" w:eastAsia="Times New Roman" w:hAnsi="Times New Roman" w:cs="Times New Roman"/>
          <w:b/>
          <w:sz w:val="24"/>
          <w:szCs w:val="24"/>
          <w:lang w:eastAsia="hu-HU"/>
        </w:rPr>
        <w:t>kat érintő</w:t>
      </w:r>
      <w:r w:rsidR="00E3327F" w:rsidRPr="0099530E">
        <w:rPr>
          <w:rFonts w:ascii="Times New Roman" w:eastAsia="Times New Roman" w:hAnsi="Times New Roman" w:cs="Times New Roman"/>
          <w:b/>
          <w:sz w:val="24"/>
          <w:szCs w:val="24"/>
          <w:lang w:eastAsia="hu-HU"/>
        </w:rPr>
        <w:t xml:space="preserve"> adatkezelést </w:t>
      </w:r>
      <w:r w:rsidR="005601D7" w:rsidRPr="0099530E">
        <w:rPr>
          <w:rFonts w:ascii="Times New Roman" w:eastAsia="Times New Roman" w:hAnsi="Times New Roman" w:cs="Times New Roman"/>
          <w:b/>
          <w:sz w:val="24"/>
          <w:szCs w:val="24"/>
          <w:lang w:eastAsia="hu-HU"/>
        </w:rPr>
        <w:t>meg</w:t>
      </w:r>
      <w:r w:rsidR="00B629CC" w:rsidRPr="0099530E">
        <w:rPr>
          <w:rFonts w:ascii="Times New Roman" w:eastAsia="Times New Roman" w:hAnsi="Times New Roman" w:cs="Times New Roman"/>
          <w:b/>
          <w:sz w:val="24"/>
          <w:szCs w:val="24"/>
          <w:lang w:eastAsia="hu-HU"/>
        </w:rPr>
        <w:t>alapozó</w:t>
      </w:r>
      <w:r w:rsidR="005601D7" w:rsidRPr="0099530E">
        <w:rPr>
          <w:rFonts w:ascii="Times New Roman" w:eastAsia="Times New Roman" w:hAnsi="Times New Roman" w:cs="Times New Roman"/>
          <w:b/>
          <w:sz w:val="24"/>
          <w:szCs w:val="24"/>
          <w:lang w:eastAsia="hu-HU"/>
        </w:rPr>
        <w:t xml:space="preserve"> jogszabál</w:t>
      </w:r>
      <w:r w:rsidR="00B05283" w:rsidRPr="0099530E">
        <w:rPr>
          <w:rFonts w:ascii="Times New Roman" w:eastAsia="Times New Roman" w:hAnsi="Times New Roman" w:cs="Times New Roman"/>
          <w:b/>
          <w:sz w:val="24"/>
          <w:szCs w:val="24"/>
          <w:lang w:eastAsia="hu-HU"/>
        </w:rPr>
        <w:t>yi rendelkezések:</w:t>
      </w:r>
    </w:p>
    <w:p w:rsidR="00E3327F" w:rsidRPr="004F7419" w:rsidRDefault="00B629CC" w:rsidP="00E3327F">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 xml:space="preserve">2.1. </w:t>
      </w:r>
      <w:r w:rsidR="00E3327F" w:rsidRPr="004F7419">
        <w:rPr>
          <w:rFonts w:ascii="Times New Roman" w:hAnsi="Times New Roman" w:cs="Times New Roman"/>
          <w:i/>
          <w:sz w:val="24"/>
          <w:szCs w:val="24"/>
        </w:rPr>
        <w:t>Tanulói hiányzás miatti adatkezelés:</w:t>
      </w:r>
    </w:p>
    <w:p w:rsidR="00E3327F" w:rsidRPr="004F7419" w:rsidRDefault="00E3327F" w:rsidP="00E3327F">
      <w:pPr>
        <w:spacing w:after="0" w:line="240" w:lineRule="auto"/>
        <w:jc w:val="both"/>
        <w:rPr>
          <w:rFonts w:ascii="Times New Roman" w:hAnsi="Times New Roman" w:cs="Times New Roman"/>
          <w:sz w:val="24"/>
          <w:szCs w:val="24"/>
        </w:rPr>
      </w:pPr>
    </w:p>
    <w:p w:rsidR="00E3327F" w:rsidRPr="004F7419" w:rsidRDefault="00F93B85" w:rsidP="00E3327F">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 intézmény</w:t>
      </w:r>
      <w:r w:rsidR="00E3327F" w:rsidRPr="004F7419">
        <w:rPr>
          <w:rFonts w:ascii="Times New Roman" w:hAnsi="Times New Roman" w:cs="Times New Roman"/>
          <w:sz w:val="24"/>
          <w:szCs w:val="24"/>
        </w:rPr>
        <w:t xml:space="preserve"> a</w:t>
      </w:r>
      <w:r w:rsidR="005531B5" w:rsidRPr="004F7419">
        <w:rPr>
          <w:rFonts w:ascii="Times New Roman" w:hAnsi="Times New Roman" w:cs="Times New Roman"/>
          <w:sz w:val="24"/>
          <w:szCs w:val="24"/>
        </w:rPr>
        <w:t xml:space="preserve"> nevelési-oktatási intézmények működéséről és a köznevelési intézmények névhasználatáról szóló </w:t>
      </w:r>
      <w:r w:rsidR="005531B5" w:rsidRPr="004F7419">
        <w:rPr>
          <w:rFonts w:ascii="Times New Roman" w:hAnsi="Times New Roman" w:cs="Times New Roman"/>
          <w:b/>
          <w:i/>
          <w:sz w:val="24"/>
          <w:szCs w:val="24"/>
        </w:rPr>
        <w:t>20/2012. (VIII. 31.</w:t>
      </w:r>
      <w:proofErr w:type="gramStart"/>
      <w:r w:rsidR="005531B5" w:rsidRPr="004F7419">
        <w:rPr>
          <w:rFonts w:ascii="Times New Roman" w:hAnsi="Times New Roman" w:cs="Times New Roman"/>
          <w:b/>
          <w:i/>
          <w:sz w:val="24"/>
          <w:szCs w:val="24"/>
        </w:rPr>
        <w:t xml:space="preserve">) </w:t>
      </w:r>
      <w:r w:rsidR="00E3327F" w:rsidRPr="004F7419">
        <w:rPr>
          <w:rFonts w:ascii="Times New Roman" w:hAnsi="Times New Roman" w:cs="Times New Roman"/>
          <w:b/>
          <w:i/>
          <w:sz w:val="24"/>
          <w:szCs w:val="24"/>
        </w:rPr>
        <w:t xml:space="preserve"> EMMI</w:t>
      </w:r>
      <w:proofErr w:type="gramEnd"/>
      <w:r w:rsidR="00E3327F" w:rsidRPr="004F7419">
        <w:rPr>
          <w:rFonts w:ascii="Times New Roman" w:hAnsi="Times New Roman" w:cs="Times New Roman"/>
          <w:b/>
          <w:i/>
          <w:sz w:val="24"/>
          <w:szCs w:val="24"/>
        </w:rPr>
        <w:t xml:space="preserve"> rendelet</w:t>
      </w:r>
      <w:r w:rsidR="00042DCA" w:rsidRPr="004F7419">
        <w:rPr>
          <w:rFonts w:ascii="Times New Roman" w:hAnsi="Times New Roman" w:cs="Times New Roman"/>
          <w:sz w:val="24"/>
          <w:szCs w:val="24"/>
        </w:rPr>
        <w:t xml:space="preserve"> </w:t>
      </w:r>
      <w:r w:rsidR="005531B5" w:rsidRPr="004F7419">
        <w:rPr>
          <w:rFonts w:ascii="Times New Roman" w:hAnsi="Times New Roman" w:cs="Times New Roman"/>
          <w:sz w:val="24"/>
          <w:szCs w:val="24"/>
        </w:rPr>
        <w:t xml:space="preserve">(továbbiakban: EMMI rendelet) </w:t>
      </w:r>
      <w:r w:rsidR="00E3327F" w:rsidRPr="004F7419">
        <w:rPr>
          <w:rFonts w:ascii="Times New Roman" w:hAnsi="Times New Roman" w:cs="Times New Roman"/>
          <w:b/>
          <w:i/>
          <w:sz w:val="24"/>
          <w:szCs w:val="24"/>
        </w:rPr>
        <w:t>51. § (1)</w:t>
      </w:r>
      <w:r w:rsidR="00BC3D5D">
        <w:rPr>
          <w:rFonts w:ascii="Times New Roman" w:hAnsi="Times New Roman" w:cs="Times New Roman"/>
          <w:b/>
          <w:i/>
          <w:sz w:val="24"/>
          <w:szCs w:val="24"/>
        </w:rPr>
        <w:t>-(2)</w:t>
      </w:r>
      <w:r w:rsidR="00E3327F" w:rsidRPr="004F7419">
        <w:rPr>
          <w:rFonts w:ascii="Times New Roman" w:hAnsi="Times New Roman" w:cs="Times New Roman"/>
          <w:b/>
          <w:i/>
          <w:sz w:val="24"/>
          <w:szCs w:val="24"/>
        </w:rPr>
        <w:t>bekezdése</w:t>
      </w:r>
      <w:r w:rsidR="00BC3D5D">
        <w:rPr>
          <w:rFonts w:ascii="Times New Roman" w:hAnsi="Times New Roman" w:cs="Times New Roman"/>
          <w:b/>
          <w:i/>
          <w:sz w:val="24"/>
          <w:szCs w:val="24"/>
        </w:rPr>
        <w:t>i</w:t>
      </w:r>
      <w:r w:rsidR="00E3327F" w:rsidRPr="004F7419">
        <w:rPr>
          <w:rFonts w:ascii="Times New Roman" w:hAnsi="Times New Roman" w:cs="Times New Roman"/>
          <w:sz w:val="24"/>
          <w:szCs w:val="24"/>
        </w:rPr>
        <w:t xml:space="preserve"> szerint a tanuló betegség miatti hiányzása esetén kezeli a hiányzás igazolására szolgáló igazolást, mely tartalmazza a betegség miatt bekövetkezett távollét pontos időtartamát is. Az igazolás egészségügyi személyes adatot is tartalmazhat.</w:t>
      </w:r>
    </w:p>
    <w:p w:rsidR="00E3327F" w:rsidRPr="004F7419" w:rsidRDefault="00E3327F" w:rsidP="00F94B88">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w:t>
      </w:r>
      <w:r w:rsidR="00154FA0" w:rsidRPr="004F7419">
        <w:rPr>
          <w:rFonts w:ascii="Times New Roman" w:hAnsi="Times New Roman" w:cs="Times New Roman"/>
          <w:sz w:val="24"/>
          <w:szCs w:val="24"/>
        </w:rPr>
        <w:t>I</w:t>
      </w:r>
      <w:r w:rsidR="00F94B88" w:rsidRPr="004F7419">
        <w:rPr>
          <w:rFonts w:ascii="Times New Roman" w:hAnsi="Times New Roman" w:cs="Times New Roman"/>
          <w:sz w:val="24"/>
          <w:szCs w:val="24"/>
        </w:rPr>
        <w:t xml:space="preserve">ntézmény </w:t>
      </w:r>
      <w:r w:rsidRPr="004F7419">
        <w:rPr>
          <w:rFonts w:ascii="Times New Roman" w:hAnsi="Times New Roman" w:cs="Times New Roman"/>
          <w:sz w:val="24"/>
          <w:szCs w:val="24"/>
        </w:rPr>
        <w:t>adatkezelés</w:t>
      </w:r>
      <w:r w:rsidR="00F94B88" w:rsidRPr="004F7419">
        <w:rPr>
          <w:rFonts w:ascii="Times New Roman" w:hAnsi="Times New Roman" w:cs="Times New Roman"/>
          <w:sz w:val="24"/>
          <w:szCs w:val="24"/>
        </w:rPr>
        <w:t>ének</w:t>
      </w:r>
      <w:r w:rsidRPr="004F7419">
        <w:rPr>
          <w:rFonts w:ascii="Times New Roman" w:hAnsi="Times New Roman" w:cs="Times New Roman"/>
          <w:sz w:val="24"/>
          <w:szCs w:val="24"/>
        </w:rPr>
        <w:t xml:space="preserve"> </w:t>
      </w:r>
      <w:r w:rsidR="00154FA0" w:rsidRPr="004F7419">
        <w:rPr>
          <w:rFonts w:ascii="Times New Roman" w:hAnsi="Times New Roman" w:cs="Times New Roman"/>
          <w:sz w:val="24"/>
          <w:szCs w:val="24"/>
        </w:rPr>
        <w:t xml:space="preserve">jogalapja </w:t>
      </w:r>
      <w:r w:rsidRPr="004F7419">
        <w:rPr>
          <w:rFonts w:ascii="Times New Roman" w:hAnsi="Times New Roman" w:cs="Times New Roman"/>
          <w:sz w:val="24"/>
          <w:szCs w:val="24"/>
        </w:rPr>
        <w:t>a Rendelet 6. cikk (1) bekezdés c) pontja szerint</w:t>
      </w:r>
      <w:r w:rsidR="00F94B88" w:rsidRPr="004F7419">
        <w:rPr>
          <w:rFonts w:ascii="Times New Roman" w:hAnsi="Times New Roman" w:cs="Times New Roman"/>
          <w:sz w:val="24"/>
          <w:szCs w:val="24"/>
        </w:rPr>
        <w:t>i</w:t>
      </w:r>
      <w:r w:rsidR="00154FA0" w:rsidRPr="004F7419">
        <w:rPr>
          <w:rFonts w:ascii="Times New Roman" w:hAnsi="Times New Roman" w:cs="Times New Roman"/>
          <w:sz w:val="24"/>
          <w:szCs w:val="24"/>
        </w:rPr>
        <w:t xml:space="preserve"> </w:t>
      </w:r>
      <w:r w:rsidRPr="004F7419">
        <w:rPr>
          <w:rFonts w:ascii="Times New Roman" w:hAnsi="Times New Roman" w:cs="Times New Roman"/>
          <w:sz w:val="24"/>
          <w:szCs w:val="24"/>
        </w:rPr>
        <w:t>jogszabályi kötelezés, a konkrét adatkezelést előíró jogszabályhely pedig a fentiek szerint az EMMI rendelet 51. § (1)</w:t>
      </w:r>
      <w:r w:rsidR="00BC3D5D">
        <w:rPr>
          <w:rFonts w:ascii="Times New Roman" w:hAnsi="Times New Roman" w:cs="Times New Roman"/>
          <w:sz w:val="24"/>
          <w:szCs w:val="24"/>
        </w:rPr>
        <w:t>-(2)</w:t>
      </w:r>
      <w:r w:rsidRPr="004F7419">
        <w:rPr>
          <w:rFonts w:ascii="Times New Roman" w:hAnsi="Times New Roman" w:cs="Times New Roman"/>
          <w:sz w:val="24"/>
          <w:szCs w:val="24"/>
        </w:rPr>
        <w:t xml:space="preserve"> bekezdése</w:t>
      </w:r>
      <w:r w:rsidR="00BC3D5D">
        <w:rPr>
          <w:rFonts w:ascii="Times New Roman" w:hAnsi="Times New Roman" w:cs="Times New Roman"/>
          <w:sz w:val="24"/>
          <w:szCs w:val="24"/>
        </w:rPr>
        <w:t>i</w:t>
      </w:r>
      <w:r w:rsidRPr="004F7419">
        <w:rPr>
          <w:rFonts w:ascii="Times New Roman" w:hAnsi="Times New Roman" w:cs="Times New Roman"/>
          <w:sz w:val="24"/>
          <w:szCs w:val="24"/>
        </w:rPr>
        <w:t>.</w:t>
      </w:r>
    </w:p>
    <w:p w:rsidR="00E3327F" w:rsidRPr="004F7419" w:rsidRDefault="00E3327F" w:rsidP="00E3327F">
      <w:pPr>
        <w:spacing w:after="0" w:line="240" w:lineRule="auto"/>
        <w:jc w:val="both"/>
        <w:rPr>
          <w:rFonts w:ascii="Times New Roman" w:hAnsi="Times New Roman" w:cs="Times New Roman"/>
          <w:sz w:val="24"/>
          <w:szCs w:val="24"/>
        </w:rPr>
      </w:pPr>
    </w:p>
    <w:p w:rsidR="00E3327F" w:rsidRPr="004F7419" w:rsidRDefault="00B629CC" w:rsidP="00E3327F">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2.2</w:t>
      </w:r>
      <w:r w:rsidR="005531B5" w:rsidRPr="004F7419">
        <w:rPr>
          <w:rFonts w:ascii="Times New Roman" w:hAnsi="Times New Roman" w:cs="Times New Roman"/>
          <w:i/>
          <w:sz w:val="24"/>
          <w:szCs w:val="24"/>
        </w:rPr>
        <w:t>.</w:t>
      </w:r>
      <w:r w:rsidRPr="004F7419">
        <w:rPr>
          <w:rFonts w:ascii="Times New Roman" w:hAnsi="Times New Roman" w:cs="Times New Roman"/>
          <w:i/>
          <w:sz w:val="24"/>
          <w:szCs w:val="24"/>
        </w:rPr>
        <w:t xml:space="preserve"> </w:t>
      </w:r>
      <w:r w:rsidR="00E3327F" w:rsidRPr="004F7419">
        <w:rPr>
          <w:rFonts w:ascii="Times New Roman" w:hAnsi="Times New Roman" w:cs="Times New Roman"/>
          <w:i/>
          <w:sz w:val="24"/>
          <w:szCs w:val="24"/>
        </w:rPr>
        <w:t>Fegyelmi eljárásokhoz kapcsolódó adatkezelés:</w:t>
      </w:r>
    </w:p>
    <w:p w:rsidR="00E3327F" w:rsidRPr="004F7419" w:rsidRDefault="00E3327F" w:rsidP="00E3327F">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 </w:t>
      </w:r>
    </w:p>
    <w:p w:rsidR="00E3327F" w:rsidRPr="004F7419" w:rsidRDefault="002824BB" w:rsidP="00E3327F">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w:t>
      </w:r>
      <w:r w:rsidR="00E3327F" w:rsidRPr="004F7419">
        <w:rPr>
          <w:rFonts w:ascii="Times New Roman" w:hAnsi="Times New Roman" w:cs="Times New Roman"/>
          <w:sz w:val="24"/>
          <w:szCs w:val="24"/>
        </w:rPr>
        <w:t xml:space="preserve"> tanulókkal szemben meghatározott feltételek fennállása esetén az EMMI rendeletben szabályozottak szerint</w:t>
      </w:r>
      <w:r w:rsidRPr="004F7419">
        <w:rPr>
          <w:rFonts w:ascii="Times New Roman" w:hAnsi="Times New Roman" w:cs="Times New Roman"/>
          <w:sz w:val="24"/>
          <w:szCs w:val="24"/>
        </w:rPr>
        <w:t xml:space="preserve"> az Intézmény</w:t>
      </w:r>
      <w:r w:rsidR="00E3327F" w:rsidRPr="004F7419">
        <w:rPr>
          <w:rFonts w:ascii="Times New Roman" w:hAnsi="Times New Roman" w:cs="Times New Roman"/>
          <w:sz w:val="24"/>
          <w:szCs w:val="24"/>
        </w:rPr>
        <w:t xml:space="preserve"> fegyelmi eljárást indíthat. A fegyelmi eljárást egyeztető eljárás előzheti meg, amelynek célja a kötelességszegéshez elvezető események feldolgozása, értékelése, ennek alapján a kötelességszegéssel gyanúsított és a sérelmet elszenvedő közötti megállapodás</w:t>
      </w:r>
      <w:r w:rsidR="00042DCA" w:rsidRPr="004F7419">
        <w:rPr>
          <w:rFonts w:ascii="Times New Roman" w:hAnsi="Times New Roman" w:cs="Times New Roman"/>
          <w:sz w:val="24"/>
          <w:szCs w:val="24"/>
        </w:rPr>
        <w:t xml:space="preserve"> </w:t>
      </w:r>
      <w:r w:rsidR="00E3327F" w:rsidRPr="004F7419">
        <w:rPr>
          <w:rFonts w:ascii="Times New Roman" w:hAnsi="Times New Roman" w:cs="Times New Roman"/>
          <w:sz w:val="24"/>
          <w:szCs w:val="24"/>
        </w:rPr>
        <w:t xml:space="preserve">létrehozása a sérelem orvoslása érdekében. Az </w:t>
      </w:r>
      <w:r w:rsidR="00E3327F" w:rsidRPr="004F7419">
        <w:rPr>
          <w:rFonts w:ascii="Times New Roman" w:hAnsi="Times New Roman" w:cs="Times New Roman"/>
          <w:b/>
          <w:i/>
          <w:sz w:val="24"/>
          <w:szCs w:val="24"/>
        </w:rPr>
        <w:t>EMMI rendelet 56. § (6)</w:t>
      </w:r>
      <w:r w:rsidR="00E3327F" w:rsidRPr="004F7419">
        <w:rPr>
          <w:rFonts w:ascii="Times New Roman" w:hAnsi="Times New Roman" w:cs="Times New Roman"/>
          <w:sz w:val="24"/>
          <w:szCs w:val="24"/>
        </w:rPr>
        <w:t xml:space="preserve"> </w:t>
      </w:r>
      <w:r w:rsidR="00E3327F" w:rsidRPr="004F7419">
        <w:rPr>
          <w:rFonts w:ascii="Times New Roman" w:hAnsi="Times New Roman" w:cs="Times New Roman"/>
          <w:b/>
          <w:i/>
          <w:sz w:val="24"/>
          <w:szCs w:val="24"/>
        </w:rPr>
        <w:t xml:space="preserve">bekezdése </w:t>
      </w:r>
      <w:r w:rsidR="00E3327F" w:rsidRPr="004F7419">
        <w:rPr>
          <w:rFonts w:ascii="Times New Roman" w:hAnsi="Times New Roman" w:cs="Times New Roman"/>
          <w:sz w:val="24"/>
          <w:szCs w:val="24"/>
        </w:rPr>
        <w:t>szerint a</w:t>
      </w:r>
      <w:r w:rsidRPr="004F7419">
        <w:rPr>
          <w:rFonts w:ascii="Times New Roman" w:hAnsi="Times New Roman" w:cs="Times New Roman"/>
          <w:sz w:val="24"/>
          <w:szCs w:val="24"/>
        </w:rPr>
        <w:t xml:space="preserve"> </w:t>
      </w:r>
      <w:r w:rsidR="00E3327F" w:rsidRPr="004F7419">
        <w:rPr>
          <w:rFonts w:ascii="Times New Roman" w:hAnsi="Times New Roman" w:cs="Times New Roman"/>
          <w:sz w:val="24"/>
          <w:szCs w:val="24"/>
        </w:rPr>
        <w:t>tárgyalásról és a bizonyítási eljárásról jegyzőkönyvet kell készíteni, amelyben fel kell tüntetni a</w:t>
      </w:r>
      <w:r w:rsidRPr="004F7419">
        <w:rPr>
          <w:rFonts w:ascii="Times New Roman" w:hAnsi="Times New Roman" w:cs="Times New Roman"/>
          <w:sz w:val="24"/>
          <w:szCs w:val="24"/>
        </w:rPr>
        <w:t xml:space="preserve"> </w:t>
      </w:r>
      <w:r w:rsidR="00E3327F" w:rsidRPr="004F7419">
        <w:rPr>
          <w:rFonts w:ascii="Times New Roman" w:hAnsi="Times New Roman" w:cs="Times New Roman"/>
          <w:sz w:val="24"/>
          <w:szCs w:val="24"/>
        </w:rPr>
        <w:t>tárgyalás helyét és idejét, a tárgyaláson hivatalos minőségben részt vevők nevét, az elhangzott</w:t>
      </w:r>
      <w:r w:rsidRPr="004F7419">
        <w:rPr>
          <w:rFonts w:ascii="Times New Roman" w:hAnsi="Times New Roman" w:cs="Times New Roman"/>
          <w:sz w:val="24"/>
          <w:szCs w:val="24"/>
        </w:rPr>
        <w:t xml:space="preserve"> </w:t>
      </w:r>
      <w:r w:rsidR="00E3327F" w:rsidRPr="004F7419">
        <w:rPr>
          <w:rFonts w:ascii="Times New Roman" w:hAnsi="Times New Roman" w:cs="Times New Roman"/>
          <w:sz w:val="24"/>
          <w:szCs w:val="24"/>
        </w:rPr>
        <w:t>nyilatkozatok főbb megállapításait. Szó szerint kell rögzíteni az elhangzottakat, ha a tárgyalás</w:t>
      </w:r>
      <w:r w:rsidRPr="004F7419">
        <w:rPr>
          <w:rFonts w:ascii="Times New Roman" w:hAnsi="Times New Roman" w:cs="Times New Roman"/>
          <w:sz w:val="24"/>
          <w:szCs w:val="24"/>
        </w:rPr>
        <w:t xml:space="preserve"> </w:t>
      </w:r>
      <w:r w:rsidR="00E3327F" w:rsidRPr="004F7419">
        <w:rPr>
          <w:rFonts w:ascii="Times New Roman" w:hAnsi="Times New Roman" w:cs="Times New Roman"/>
          <w:sz w:val="24"/>
          <w:szCs w:val="24"/>
        </w:rPr>
        <w:t xml:space="preserve">vezetője szerint ez indokolt, </w:t>
      </w:r>
      <w:proofErr w:type="gramStart"/>
      <w:r w:rsidR="00E3327F" w:rsidRPr="004F7419">
        <w:rPr>
          <w:rFonts w:ascii="Times New Roman" w:hAnsi="Times New Roman" w:cs="Times New Roman"/>
          <w:sz w:val="24"/>
          <w:szCs w:val="24"/>
        </w:rPr>
        <w:t>valamint</w:t>
      </w:r>
      <w:proofErr w:type="gramEnd"/>
      <w:r w:rsidR="00E3327F" w:rsidRPr="004F7419">
        <w:rPr>
          <w:rFonts w:ascii="Times New Roman" w:hAnsi="Times New Roman" w:cs="Times New Roman"/>
          <w:sz w:val="24"/>
          <w:szCs w:val="24"/>
        </w:rPr>
        <w:t xml:space="preserve"> ha azt a tanuló, a szülő kéri.</w:t>
      </w:r>
    </w:p>
    <w:p w:rsidR="009C49F9" w:rsidRPr="004F7419" w:rsidRDefault="00E3327F" w:rsidP="009C49F9">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w:t>
      </w:r>
      <w:r w:rsidRPr="004F7419">
        <w:rPr>
          <w:rFonts w:ascii="Times New Roman" w:hAnsi="Times New Roman" w:cs="Times New Roman"/>
          <w:b/>
          <w:i/>
          <w:sz w:val="24"/>
          <w:szCs w:val="24"/>
        </w:rPr>
        <w:t>EMMI rendelet 57. § (1) bekezdése</w:t>
      </w:r>
      <w:r w:rsidRPr="004F7419">
        <w:rPr>
          <w:rFonts w:ascii="Times New Roman" w:hAnsi="Times New Roman" w:cs="Times New Roman"/>
          <w:sz w:val="24"/>
          <w:szCs w:val="24"/>
        </w:rPr>
        <w:t xml:space="preserve"> alapján </w:t>
      </w:r>
      <w:r w:rsidR="00042DCA" w:rsidRPr="004F7419">
        <w:rPr>
          <w:rFonts w:ascii="Times New Roman" w:hAnsi="Times New Roman" w:cs="Times New Roman"/>
          <w:sz w:val="24"/>
          <w:szCs w:val="24"/>
        </w:rPr>
        <w:t>a</w:t>
      </w:r>
      <w:r w:rsidR="00154FA0" w:rsidRPr="004F7419">
        <w:rPr>
          <w:rFonts w:ascii="Times New Roman" w:hAnsi="Times New Roman" w:cs="Times New Roman"/>
          <w:sz w:val="24"/>
          <w:szCs w:val="24"/>
        </w:rPr>
        <w:t>z 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köteles a fegyelmi határozat</w:t>
      </w:r>
      <w:r w:rsidR="002E43E1" w:rsidRPr="004F7419">
        <w:rPr>
          <w:rFonts w:ascii="Times New Roman" w:hAnsi="Times New Roman" w:cs="Times New Roman"/>
          <w:sz w:val="24"/>
          <w:szCs w:val="24"/>
        </w:rPr>
        <w:t xml:space="preserve"> </w:t>
      </w:r>
      <w:r w:rsidRPr="004F7419">
        <w:rPr>
          <w:rFonts w:ascii="Times New Roman" w:hAnsi="Times New Roman" w:cs="Times New Roman"/>
          <w:sz w:val="24"/>
          <w:szCs w:val="24"/>
        </w:rPr>
        <w:t>meghozatalához szükséges tényállást tisztázni. Ha ehhez a rendelkezésre álló adatok nem</w:t>
      </w:r>
      <w:r w:rsidR="002824BB" w:rsidRPr="004F7419">
        <w:rPr>
          <w:rFonts w:ascii="Times New Roman" w:hAnsi="Times New Roman" w:cs="Times New Roman"/>
          <w:sz w:val="24"/>
          <w:szCs w:val="24"/>
        </w:rPr>
        <w:t xml:space="preserve"> </w:t>
      </w:r>
      <w:r w:rsidRPr="004F7419">
        <w:rPr>
          <w:rFonts w:ascii="Times New Roman" w:hAnsi="Times New Roman" w:cs="Times New Roman"/>
          <w:sz w:val="24"/>
          <w:szCs w:val="24"/>
        </w:rPr>
        <w:t>elegendők, hivatalból vagy kérelemre bizonyítási eljárást folytatunk le. Bizonyítási eszközök</w:t>
      </w:r>
      <w:r w:rsidR="002824BB" w:rsidRPr="004F7419">
        <w:rPr>
          <w:rFonts w:ascii="Times New Roman" w:hAnsi="Times New Roman" w:cs="Times New Roman"/>
          <w:sz w:val="24"/>
          <w:szCs w:val="24"/>
        </w:rPr>
        <w:t xml:space="preserve"> </w:t>
      </w:r>
      <w:r w:rsidRPr="004F7419">
        <w:rPr>
          <w:rFonts w:ascii="Times New Roman" w:hAnsi="Times New Roman" w:cs="Times New Roman"/>
          <w:sz w:val="24"/>
          <w:szCs w:val="24"/>
        </w:rPr>
        <w:t>lehetnek a tanuló és a szülő nyilatkozata, az irat, a tanúvallomás, a szemle és a szakértői vélemény.</w:t>
      </w:r>
    </w:p>
    <w:p w:rsidR="009C49F9" w:rsidRPr="004F7419" w:rsidRDefault="00154FA0" w:rsidP="009C49F9">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Intézmény adatkezelésének jogalapja </w:t>
      </w:r>
      <w:r w:rsidR="009C49F9" w:rsidRPr="004F7419">
        <w:rPr>
          <w:rFonts w:ascii="Times New Roman" w:hAnsi="Times New Roman" w:cs="Times New Roman"/>
          <w:sz w:val="24"/>
          <w:szCs w:val="24"/>
        </w:rPr>
        <w:t>a Rendelet 6. cikk (1) bekezdés c) pontja szerint</w:t>
      </w:r>
      <w:r w:rsidRPr="004F7419">
        <w:rPr>
          <w:rFonts w:ascii="Times New Roman" w:hAnsi="Times New Roman" w:cs="Times New Roman"/>
          <w:sz w:val="24"/>
          <w:szCs w:val="24"/>
        </w:rPr>
        <w:t>i</w:t>
      </w:r>
      <w:r w:rsidR="009C49F9" w:rsidRPr="004F7419">
        <w:rPr>
          <w:rFonts w:ascii="Times New Roman" w:hAnsi="Times New Roman" w:cs="Times New Roman"/>
          <w:sz w:val="24"/>
          <w:szCs w:val="24"/>
        </w:rPr>
        <w:t xml:space="preserve"> jogszabályi kötelezés, a konkrét adatkezelést előíró jogszabályhely pedig az EMMI rendelet 56. § (6), 57. § (1) és (2) bekezdései, valamint az 58. § (1)-(3) bekezdése</w:t>
      </w:r>
      <w:r w:rsidRPr="004F7419">
        <w:rPr>
          <w:rFonts w:ascii="Times New Roman" w:hAnsi="Times New Roman" w:cs="Times New Roman"/>
          <w:sz w:val="24"/>
          <w:szCs w:val="24"/>
        </w:rPr>
        <w:t>i</w:t>
      </w:r>
      <w:r w:rsidR="009C49F9" w:rsidRPr="004F7419">
        <w:rPr>
          <w:rFonts w:ascii="Times New Roman" w:hAnsi="Times New Roman" w:cs="Times New Roman"/>
          <w:sz w:val="24"/>
          <w:szCs w:val="24"/>
        </w:rPr>
        <w:t>.</w:t>
      </w:r>
    </w:p>
    <w:p w:rsidR="00D14B4F" w:rsidRPr="004F7419" w:rsidRDefault="005531B5" w:rsidP="00D14B4F">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 xml:space="preserve">2.3. </w:t>
      </w:r>
      <w:r w:rsidR="00D14B4F" w:rsidRPr="004F7419">
        <w:rPr>
          <w:rFonts w:ascii="Times New Roman" w:hAnsi="Times New Roman" w:cs="Times New Roman"/>
          <w:i/>
          <w:sz w:val="24"/>
          <w:szCs w:val="24"/>
        </w:rPr>
        <w:t>Tanuló – és gyermekbalesetekkel kapcsolatos nyilvántartás</w:t>
      </w:r>
    </w:p>
    <w:p w:rsidR="00D14B4F" w:rsidRPr="004F7419" w:rsidRDefault="00D14B4F" w:rsidP="00D14B4F">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lastRenderedPageBreak/>
        <w:t xml:space="preserve"> </w:t>
      </w:r>
    </w:p>
    <w:p w:rsidR="00D60408" w:rsidRPr="004F7419" w:rsidRDefault="005531B5" w:rsidP="000C4917">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 intézmény</w:t>
      </w:r>
      <w:r w:rsidR="00D14B4F" w:rsidRPr="004F7419">
        <w:rPr>
          <w:rFonts w:ascii="Times New Roman" w:hAnsi="Times New Roman" w:cs="Times New Roman"/>
          <w:sz w:val="24"/>
          <w:szCs w:val="24"/>
        </w:rPr>
        <w:t xml:space="preserve"> az </w:t>
      </w:r>
      <w:r w:rsidR="00D14B4F" w:rsidRPr="004F7419">
        <w:rPr>
          <w:rFonts w:ascii="Times New Roman" w:hAnsi="Times New Roman" w:cs="Times New Roman"/>
          <w:b/>
          <w:i/>
          <w:sz w:val="24"/>
          <w:szCs w:val="24"/>
        </w:rPr>
        <w:t>EMMI rendelet 169. § (1)</w:t>
      </w:r>
      <w:r w:rsidR="0082108D" w:rsidRPr="004F7419">
        <w:rPr>
          <w:rFonts w:ascii="Times New Roman" w:hAnsi="Times New Roman" w:cs="Times New Roman"/>
          <w:b/>
          <w:i/>
          <w:sz w:val="24"/>
          <w:szCs w:val="24"/>
        </w:rPr>
        <w:t>-(</w:t>
      </w:r>
      <w:r w:rsidR="00D60408" w:rsidRPr="004F7419">
        <w:rPr>
          <w:rFonts w:ascii="Times New Roman" w:hAnsi="Times New Roman" w:cs="Times New Roman"/>
          <w:b/>
          <w:i/>
          <w:sz w:val="24"/>
          <w:szCs w:val="24"/>
        </w:rPr>
        <w:t>5</w:t>
      </w:r>
      <w:r w:rsidR="0082108D" w:rsidRPr="004F7419">
        <w:rPr>
          <w:rFonts w:ascii="Times New Roman" w:hAnsi="Times New Roman" w:cs="Times New Roman"/>
          <w:b/>
          <w:i/>
          <w:sz w:val="24"/>
          <w:szCs w:val="24"/>
        </w:rPr>
        <w:t>)</w:t>
      </w:r>
      <w:r w:rsidR="00D14B4F" w:rsidRPr="004F7419">
        <w:rPr>
          <w:rFonts w:ascii="Times New Roman" w:hAnsi="Times New Roman" w:cs="Times New Roman"/>
          <w:b/>
          <w:i/>
          <w:sz w:val="24"/>
          <w:szCs w:val="24"/>
        </w:rPr>
        <w:t xml:space="preserve"> bekezdése</w:t>
      </w:r>
      <w:r w:rsidR="0082108D" w:rsidRPr="004F7419">
        <w:rPr>
          <w:rFonts w:ascii="Times New Roman" w:hAnsi="Times New Roman" w:cs="Times New Roman"/>
          <w:b/>
          <w:i/>
          <w:sz w:val="24"/>
          <w:szCs w:val="24"/>
        </w:rPr>
        <w:t>i</w:t>
      </w:r>
      <w:r w:rsidR="00D14B4F" w:rsidRPr="004F7419">
        <w:rPr>
          <w:rFonts w:ascii="Times New Roman" w:hAnsi="Times New Roman" w:cs="Times New Roman"/>
          <w:sz w:val="24"/>
          <w:szCs w:val="24"/>
        </w:rPr>
        <w:t xml:space="preserve"> alapján kivizsgálja és nyilvántartja a tanuló-</w:t>
      </w:r>
      <w:r w:rsidR="000C4917" w:rsidRPr="004F7419">
        <w:rPr>
          <w:rFonts w:ascii="Times New Roman" w:hAnsi="Times New Roman" w:cs="Times New Roman"/>
          <w:sz w:val="24"/>
          <w:szCs w:val="24"/>
        </w:rPr>
        <w:t xml:space="preserve"> </w:t>
      </w:r>
      <w:r w:rsidR="00D14B4F" w:rsidRPr="004F7419">
        <w:rPr>
          <w:rFonts w:ascii="Times New Roman" w:hAnsi="Times New Roman" w:cs="Times New Roman"/>
          <w:sz w:val="24"/>
          <w:szCs w:val="24"/>
        </w:rPr>
        <w:t>és gyermekbaleseteket</w:t>
      </w:r>
      <w:r w:rsidR="0082108D" w:rsidRPr="004F7419">
        <w:rPr>
          <w:rFonts w:ascii="Times New Roman" w:hAnsi="Times New Roman" w:cs="Times New Roman"/>
          <w:sz w:val="24"/>
          <w:szCs w:val="24"/>
        </w:rPr>
        <w:t>, teljesíti az előírt bejelentési kötelezettséget</w:t>
      </w:r>
      <w:r w:rsidR="00D14B4F" w:rsidRPr="004F7419">
        <w:rPr>
          <w:rFonts w:ascii="Times New Roman" w:hAnsi="Times New Roman" w:cs="Times New Roman"/>
          <w:sz w:val="24"/>
          <w:szCs w:val="24"/>
        </w:rPr>
        <w:t xml:space="preserve">. </w:t>
      </w:r>
    </w:p>
    <w:p w:rsidR="00D14B4F" w:rsidRPr="004F7419" w:rsidRDefault="00D14B4F" w:rsidP="000C4917">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 vizsgálat során fel kell tárni a kiváltó és a közreható személyi, tárgyi és</w:t>
      </w:r>
      <w:r w:rsidR="000C4917" w:rsidRPr="004F7419">
        <w:rPr>
          <w:rFonts w:ascii="Times New Roman" w:hAnsi="Times New Roman" w:cs="Times New Roman"/>
          <w:sz w:val="24"/>
          <w:szCs w:val="24"/>
        </w:rPr>
        <w:t xml:space="preserve"> </w:t>
      </w:r>
      <w:r w:rsidRPr="004F7419">
        <w:rPr>
          <w:rFonts w:ascii="Times New Roman" w:hAnsi="Times New Roman" w:cs="Times New Roman"/>
          <w:sz w:val="24"/>
          <w:szCs w:val="24"/>
        </w:rPr>
        <w:t>szervezési okokat.</w:t>
      </w:r>
      <w:r w:rsidR="0082108D" w:rsidRPr="004F7419">
        <w:rPr>
          <w:rFonts w:ascii="Times New Roman" w:hAnsi="Times New Roman" w:cs="Times New Roman"/>
          <w:sz w:val="24"/>
          <w:szCs w:val="24"/>
        </w:rPr>
        <w:t xml:space="preserve"> </w:t>
      </w:r>
      <w:r w:rsidRPr="004F7419">
        <w:rPr>
          <w:rFonts w:ascii="Times New Roman" w:hAnsi="Times New Roman" w:cs="Times New Roman"/>
          <w:sz w:val="24"/>
          <w:szCs w:val="24"/>
        </w:rPr>
        <w:t>Ezeket a baleseteket az oktatásért felelős miniszter által vezetett, a minisztérium üzemeltetésében lévő elektronikus jegyzőkönyvvezető rendszer segítségével kell nyilvántartani, vagy ha erre rendkívüli esemény miatt átmenetileg nincs lehetőség, jegyzőkönyvet kell felvenni.</w:t>
      </w:r>
      <w:r w:rsidR="0082108D" w:rsidRPr="004F7419">
        <w:rPr>
          <w:rFonts w:ascii="Times New Roman" w:hAnsi="Times New Roman" w:cs="Times New Roman"/>
          <w:sz w:val="24"/>
          <w:szCs w:val="24"/>
        </w:rPr>
        <w:t xml:space="preserve"> </w:t>
      </w:r>
    </w:p>
    <w:p w:rsidR="00D60408" w:rsidRPr="004F7419" w:rsidRDefault="00D60408" w:rsidP="00D60408">
      <w:pPr>
        <w:jc w:val="both"/>
        <w:rPr>
          <w:rFonts w:ascii="Times New Roman" w:hAnsi="Times New Roman" w:cs="Times New Roman"/>
          <w:sz w:val="24"/>
          <w:szCs w:val="24"/>
        </w:rPr>
      </w:pPr>
      <w:r w:rsidRPr="004F7419">
        <w:rPr>
          <w:rFonts w:ascii="Times New Roman" w:hAnsi="Times New Roman" w:cs="Times New Roman"/>
          <w:sz w:val="24"/>
          <w:szCs w:val="24"/>
        </w:rPr>
        <w:t>A jegyzőkönyvek egy-egy példányát - az elektronikus úton kitöltött jegyzőkönyvek kivételével - a kivizsgálás befejezésekor, de legkésőbb a tárgyhót követő hónap nyolcadik napjáig meg kell küldeni a fenntartónak. Az elektronikus úton kitöltött jegyzőkönyv kinyomtatott példányát, a papíralapú jegyzőkönyv egy példányát át kell adni a tanulónak, kiskorú gyermek, tanuló esetén a szülőnek. A jegyzőkönyv egy példányát a kiállító nevelési-oktatási intézményében meg kell őrizni. Amennyiben a baleset súlyosnak minősül, akkor azt a nevelési-oktatási intézmény a rendelkezésre álló adatok közlésével azonnal bejelenti az intézmény fenntartójának. A súlyos baleset kivizsgálásába legalább középfokú munkavédelmi szakképesítéssel rendelkező személyt kell bevonni. Az Intéz</w:t>
      </w:r>
      <w:r w:rsidR="00B82D1F">
        <w:rPr>
          <w:rFonts w:ascii="Times New Roman" w:hAnsi="Times New Roman" w:cs="Times New Roman"/>
          <w:sz w:val="24"/>
          <w:szCs w:val="24"/>
        </w:rPr>
        <w:t>ménynek lehetővé kell tenni az</w:t>
      </w:r>
      <w:r w:rsidRPr="004F7419">
        <w:rPr>
          <w:rFonts w:ascii="Times New Roman" w:hAnsi="Times New Roman" w:cs="Times New Roman"/>
          <w:sz w:val="24"/>
          <w:szCs w:val="24"/>
        </w:rPr>
        <w:t xml:space="preserve"> iskolaszék, a kollégiumi szék, ezek hiányában a szülői szervezet, közösség és az iskolai diákönkormányzat képviselője részvételét a tanuló- és gyermekbaleset kivizsgálásában.</w:t>
      </w:r>
    </w:p>
    <w:p w:rsidR="00D14B4F" w:rsidRPr="004F7419" w:rsidRDefault="00D14B4F" w:rsidP="00042DCA">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w:t>
      </w:r>
      <w:r w:rsidR="0082108D" w:rsidRPr="004F7419">
        <w:rPr>
          <w:rFonts w:ascii="Times New Roman" w:hAnsi="Times New Roman" w:cs="Times New Roman"/>
          <w:sz w:val="24"/>
          <w:szCs w:val="24"/>
        </w:rPr>
        <w:t xml:space="preserve"> tanuló- és gyermekbalesetekkel kapcsolatos </w:t>
      </w:r>
      <w:r w:rsidRPr="004F7419">
        <w:rPr>
          <w:rFonts w:ascii="Times New Roman" w:hAnsi="Times New Roman" w:cs="Times New Roman"/>
          <w:sz w:val="24"/>
          <w:szCs w:val="24"/>
        </w:rPr>
        <w:t xml:space="preserve">adatkezeléshez </w:t>
      </w:r>
      <w:r w:rsidR="00F93B85" w:rsidRPr="004F7419">
        <w:rPr>
          <w:rFonts w:ascii="Times New Roman" w:hAnsi="Times New Roman" w:cs="Times New Roman"/>
          <w:sz w:val="24"/>
          <w:szCs w:val="24"/>
        </w:rPr>
        <w:t xml:space="preserve">az </w:t>
      </w:r>
      <w:r w:rsidR="0082108D" w:rsidRPr="004F7419">
        <w:rPr>
          <w:rFonts w:ascii="Times New Roman" w:hAnsi="Times New Roman" w:cs="Times New Roman"/>
          <w:sz w:val="24"/>
          <w:szCs w:val="24"/>
        </w:rPr>
        <w:t>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jogalapja a Rendelet 6. cikk (1) bekezdés c) pontja szerint jogszabályi kötelezés, a konkrét adatkezelést előíró jogszabályhely pedig az EMMI rendelet 169. §</w:t>
      </w:r>
      <w:r w:rsidR="00D60408" w:rsidRPr="004F7419">
        <w:rPr>
          <w:rFonts w:ascii="Times New Roman" w:hAnsi="Times New Roman" w:cs="Times New Roman"/>
          <w:sz w:val="24"/>
          <w:szCs w:val="24"/>
        </w:rPr>
        <w:t xml:space="preserve"> (1)-(5), valamint (9) bekezdései.</w:t>
      </w:r>
      <w:r w:rsidR="000C4917" w:rsidRPr="004F7419">
        <w:rPr>
          <w:rFonts w:ascii="Times New Roman" w:hAnsi="Times New Roman" w:cs="Times New Roman"/>
          <w:sz w:val="24"/>
          <w:szCs w:val="24"/>
        </w:rPr>
        <w:t xml:space="preserve"> </w:t>
      </w:r>
    </w:p>
    <w:p w:rsidR="00D60408" w:rsidRPr="004F7419" w:rsidRDefault="00D60408" w:rsidP="00042DCA">
      <w:pPr>
        <w:spacing w:after="0" w:line="240" w:lineRule="auto"/>
        <w:jc w:val="both"/>
        <w:rPr>
          <w:rFonts w:ascii="Times New Roman" w:hAnsi="Times New Roman" w:cs="Times New Roman"/>
          <w:sz w:val="24"/>
          <w:szCs w:val="24"/>
        </w:rPr>
      </w:pPr>
    </w:p>
    <w:p w:rsidR="00A5699F" w:rsidRPr="004F7419" w:rsidRDefault="004F7419" w:rsidP="00A5699F">
      <w:p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95770C" w:rsidRPr="004F7419">
        <w:rPr>
          <w:rFonts w:ascii="Times New Roman" w:hAnsi="Times New Roman" w:cs="Times New Roman"/>
          <w:b/>
          <w:sz w:val="24"/>
          <w:szCs w:val="24"/>
        </w:rPr>
        <w:t>I.3</w:t>
      </w:r>
      <w:r w:rsidR="004A46E7" w:rsidRPr="004F7419">
        <w:rPr>
          <w:rFonts w:ascii="Times New Roman" w:hAnsi="Times New Roman" w:cs="Times New Roman"/>
          <w:b/>
          <w:sz w:val="24"/>
          <w:szCs w:val="24"/>
        </w:rPr>
        <w:t xml:space="preserve">. </w:t>
      </w:r>
      <w:r w:rsidR="00274C88" w:rsidRPr="004F7419">
        <w:rPr>
          <w:rFonts w:ascii="Times New Roman" w:hAnsi="Times New Roman" w:cs="Times New Roman"/>
          <w:b/>
          <w:sz w:val="24"/>
          <w:szCs w:val="24"/>
        </w:rPr>
        <w:t xml:space="preserve">Kik jogosultak a tanulók személyes adatait kezelni? </w:t>
      </w:r>
    </w:p>
    <w:p w:rsidR="00274C88" w:rsidRPr="004F7419" w:rsidRDefault="00274C88" w:rsidP="00A5699F">
      <w:pPr>
        <w:spacing w:after="0" w:line="240" w:lineRule="auto"/>
        <w:rPr>
          <w:rFonts w:ascii="Times New Roman" w:hAnsi="Times New Roman" w:cs="Times New Roman"/>
          <w:sz w:val="24"/>
          <w:szCs w:val="24"/>
        </w:rPr>
      </w:pPr>
    </w:p>
    <w:p w:rsidR="00A5699F" w:rsidRPr="004F7419" w:rsidRDefault="00A5699F" w:rsidP="0082108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 tanulók személyes adatait </w:t>
      </w:r>
      <w:r w:rsidR="00F93B85" w:rsidRPr="004F7419">
        <w:rPr>
          <w:rFonts w:ascii="Times New Roman" w:hAnsi="Times New Roman" w:cs="Times New Roman"/>
          <w:sz w:val="24"/>
          <w:szCs w:val="24"/>
        </w:rPr>
        <w:t xml:space="preserve">az </w:t>
      </w:r>
      <w:r w:rsidR="0082108D" w:rsidRPr="004F7419">
        <w:rPr>
          <w:rFonts w:ascii="Times New Roman" w:hAnsi="Times New Roman" w:cs="Times New Roman"/>
          <w:sz w:val="24"/>
          <w:szCs w:val="24"/>
        </w:rPr>
        <w:t>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kizárólag azon alkalmazottai jogosultak kezelni,</w:t>
      </w:r>
      <w:r w:rsidR="00DB180E" w:rsidRPr="004F7419">
        <w:rPr>
          <w:rFonts w:ascii="Times New Roman" w:hAnsi="Times New Roman" w:cs="Times New Roman"/>
          <w:sz w:val="24"/>
          <w:szCs w:val="24"/>
        </w:rPr>
        <w:t xml:space="preserve"> </w:t>
      </w:r>
      <w:r w:rsidRPr="004F7419">
        <w:rPr>
          <w:rFonts w:ascii="Times New Roman" w:hAnsi="Times New Roman" w:cs="Times New Roman"/>
          <w:sz w:val="24"/>
          <w:szCs w:val="24"/>
        </w:rPr>
        <w:t xml:space="preserve">akiknek a személyes adatok kezelése </w:t>
      </w:r>
      <w:r w:rsidR="00D60408" w:rsidRPr="004F7419">
        <w:rPr>
          <w:rFonts w:ascii="Times New Roman" w:hAnsi="Times New Roman" w:cs="Times New Roman"/>
          <w:sz w:val="24"/>
          <w:szCs w:val="24"/>
        </w:rPr>
        <w:t xml:space="preserve">a </w:t>
      </w:r>
      <w:r w:rsidRPr="004F7419">
        <w:rPr>
          <w:rFonts w:ascii="Times New Roman" w:hAnsi="Times New Roman" w:cs="Times New Roman"/>
          <w:sz w:val="24"/>
          <w:szCs w:val="24"/>
        </w:rPr>
        <w:t>munkakörébe tartozik.</w:t>
      </w:r>
      <w:r w:rsidR="00DB180E" w:rsidRPr="004F7419">
        <w:rPr>
          <w:rFonts w:ascii="Times New Roman" w:hAnsi="Times New Roman" w:cs="Times New Roman"/>
          <w:sz w:val="24"/>
          <w:szCs w:val="24"/>
        </w:rPr>
        <w:t xml:space="preserve"> </w:t>
      </w:r>
    </w:p>
    <w:p w:rsidR="0095770C" w:rsidRPr="004F7419" w:rsidRDefault="0095770C" w:rsidP="00A5699F">
      <w:pPr>
        <w:spacing w:after="0" w:line="240" w:lineRule="auto"/>
        <w:rPr>
          <w:rFonts w:ascii="Times New Roman" w:hAnsi="Times New Roman" w:cs="Times New Roman"/>
          <w:sz w:val="24"/>
          <w:szCs w:val="24"/>
        </w:rPr>
      </w:pPr>
    </w:p>
    <w:p w:rsidR="00B629CC" w:rsidRPr="004F7419" w:rsidRDefault="0095770C" w:rsidP="00A5699F">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 xml:space="preserve">II.4. </w:t>
      </w:r>
      <w:r w:rsidR="004A46E7" w:rsidRPr="004F7419">
        <w:rPr>
          <w:rFonts w:ascii="Times New Roman" w:hAnsi="Times New Roman" w:cs="Times New Roman"/>
          <w:b/>
          <w:sz w:val="24"/>
          <w:szCs w:val="24"/>
        </w:rPr>
        <w:t xml:space="preserve"> </w:t>
      </w:r>
      <w:r w:rsidR="00B629CC" w:rsidRPr="004F7419">
        <w:rPr>
          <w:rFonts w:ascii="Times New Roman" w:hAnsi="Times New Roman" w:cs="Times New Roman"/>
          <w:b/>
          <w:sz w:val="24"/>
          <w:szCs w:val="24"/>
        </w:rPr>
        <w:t xml:space="preserve">Kinek továbbíthatja az intézmény a </w:t>
      </w:r>
      <w:r w:rsidR="004A46E7" w:rsidRPr="004F7419">
        <w:rPr>
          <w:rFonts w:ascii="Times New Roman" w:hAnsi="Times New Roman" w:cs="Times New Roman"/>
          <w:b/>
          <w:sz w:val="24"/>
          <w:szCs w:val="24"/>
        </w:rPr>
        <w:t>tanulók</w:t>
      </w:r>
      <w:r w:rsidR="00B629CC" w:rsidRPr="004F7419">
        <w:rPr>
          <w:rFonts w:ascii="Times New Roman" w:hAnsi="Times New Roman" w:cs="Times New Roman"/>
          <w:b/>
          <w:sz w:val="24"/>
          <w:szCs w:val="24"/>
        </w:rPr>
        <w:t xml:space="preserve"> adatait?</w:t>
      </w:r>
    </w:p>
    <w:p w:rsidR="00B87092" w:rsidRPr="004F7419" w:rsidRDefault="00B87092" w:rsidP="00A5699F">
      <w:pPr>
        <w:spacing w:after="0" w:line="240" w:lineRule="auto"/>
        <w:rPr>
          <w:rFonts w:ascii="Times New Roman" w:hAnsi="Times New Roman" w:cs="Times New Roman"/>
          <w:b/>
          <w:sz w:val="24"/>
          <w:szCs w:val="24"/>
        </w:rPr>
      </w:pPr>
    </w:p>
    <w:p w:rsidR="00B87092" w:rsidRPr="004F7419" w:rsidRDefault="00B87092" w:rsidP="00D60408">
      <w:pPr>
        <w:spacing w:after="0" w:line="240" w:lineRule="auto"/>
        <w:jc w:val="both"/>
        <w:rPr>
          <w:rFonts w:ascii="Times New Roman" w:hAnsi="Times New Roman" w:cs="Times New Roman"/>
          <w:b/>
          <w:sz w:val="24"/>
          <w:szCs w:val="24"/>
        </w:rPr>
      </w:pPr>
      <w:r w:rsidRPr="004F7419">
        <w:rPr>
          <w:rFonts w:ascii="Times New Roman" w:hAnsi="Times New Roman" w:cs="Times New Roman"/>
          <w:sz w:val="24"/>
          <w:szCs w:val="24"/>
        </w:rPr>
        <w:t xml:space="preserve">Az </w:t>
      </w:r>
      <w:proofErr w:type="spellStart"/>
      <w:r w:rsidRPr="004F7419">
        <w:rPr>
          <w:rFonts w:ascii="Times New Roman" w:hAnsi="Times New Roman" w:cs="Times New Roman"/>
          <w:b/>
          <w:i/>
          <w:sz w:val="24"/>
          <w:szCs w:val="24"/>
        </w:rPr>
        <w:t>Nkt</w:t>
      </w:r>
      <w:proofErr w:type="spellEnd"/>
      <w:r w:rsidRPr="004F7419">
        <w:rPr>
          <w:rFonts w:ascii="Times New Roman" w:hAnsi="Times New Roman" w:cs="Times New Roman"/>
          <w:b/>
          <w:i/>
          <w:sz w:val="24"/>
          <w:szCs w:val="24"/>
        </w:rPr>
        <w:t xml:space="preserve">. 41. (5) bekezdése </w:t>
      </w:r>
      <w:r w:rsidRPr="004F7419">
        <w:rPr>
          <w:rFonts w:ascii="Times New Roman" w:hAnsi="Times New Roman" w:cs="Times New Roman"/>
          <w:sz w:val="24"/>
          <w:szCs w:val="24"/>
        </w:rPr>
        <w:t xml:space="preserve">szerint a tanulók személyes adatai </w:t>
      </w:r>
      <w:r w:rsidR="00F83EEC" w:rsidRPr="004F7419">
        <w:rPr>
          <w:rFonts w:ascii="Times New Roman" w:hAnsi="Times New Roman" w:cs="Times New Roman"/>
          <w:sz w:val="24"/>
          <w:szCs w:val="24"/>
        </w:rPr>
        <w:t xml:space="preserve">– az e törvényben meghatározottak </w:t>
      </w:r>
      <w:r w:rsidRPr="004F7419">
        <w:rPr>
          <w:rFonts w:ascii="Times New Roman" w:hAnsi="Times New Roman" w:cs="Times New Roman"/>
          <w:sz w:val="24"/>
          <w:szCs w:val="24"/>
        </w:rPr>
        <w:t>szerint, a személyes adatok védelmére vonatkozó célhoz kötöttség megtartásával – továbbíthatók a fenntartónak, a kifizetőhelynek, a bíróságnak, rendőrségnek, ügyészségnek, a közneveléssel összefüggő igazgatási tevékenységet végző közigazgatási szervnek, a munkavégzésre vonatkozó rendelkezések ellenőrzésére jogosultaknak, a nemzetbiztonsági szolgálatnak</w:t>
      </w:r>
      <w:r w:rsidR="00D60408" w:rsidRPr="004F7419">
        <w:rPr>
          <w:rFonts w:ascii="Times New Roman" w:hAnsi="Times New Roman" w:cs="Times New Roman"/>
          <w:sz w:val="24"/>
          <w:szCs w:val="24"/>
        </w:rPr>
        <w:t>.</w:t>
      </w:r>
    </w:p>
    <w:p w:rsidR="00894D9A" w:rsidRDefault="00894D9A" w:rsidP="00B87092">
      <w:pPr>
        <w:spacing w:after="0" w:line="240" w:lineRule="auto"/>
        <w:jc w:val="both"/>
        <w:rPr>
          <w:rFonts w:ascii="Times New Roman" w:eastAsia="Times New Roman" w:hAnsi="Times New Roman" w:cs="Times New Roman"/>
          <w:b/>
          <w:i/>
          <w:sz w:val="24"/>
          <w:szCs w:val="24"/>
          <w:lang w:eastAsia="hu-HU"/>
        </w:rPr>
      </w:pPr>
    </w:p>
    <w:p w:rsidR="00B629CC" w:rsidRDefault="004A46E7" w:rsidP="00B87092">
      <w:pPr>
        <w:spacing w:after="0" w:line="240" w:lineRule="auto"/>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b/>
          <w:i/>
          <w:sz w:val="24"/>
          <w:szCs w:val="24"/>
          <w:lang w:eastAsia="hu-HU"/>
        </w:rPr>
        <w:t xml:space="preserve">Az </w:t>
      </w:r>
      <w:proofErr w:type="spellStart"/>
      <w:r w:rsidRPr="004F7419">
        <w:rPr>
          <w:rFonts w:ascii="Times New Roman" w:eastAsia="Times New Roman" w:hAnsi="Times New Roman" w:cs="Times New Roman"/>
          <w:b/>
          <w:i/>
          <w:sz w:val="24"/>
          <w:szCs w:val="24"/>
          <w:lang w:eastAsia="hu-HU"/>
        </w:rPr>
        <w:t>Nkt</w:t>
      </w:r>
      <w:proofErr w:type="spellEnd"/>
      <w:r w:rsidRPr="004F7419">
        <w:rPr>
          <w:rFonts w:ascii="Times New Roman" w:eastAsia="Times New Roman" w:hAnsi="Times New Roman" w:cs="Times New Roman"/>
          <w:b/>
          <w:i/>
          <w:sz w:val="24"/>
          <w:szCs w:val="24"/>
          <w:lang w:eastAsia="hu-HU"/>
        </w:rPr>
        <w:t xml:space="preserve">. </w:t>
      </w:r>
      <w:r w:rsidR="00B629CC" w:rsidRPr="004F7419">
        <w:rPr>
          <w:rFonts w:ascii="Times New Roman" w:eastAsia="Times New Roman" w:hAnsi="Times New Roman" w:cs="Times New Roman"/>
          <w:b/>
          <w:i/>
          <w:sz w:val="24"/>
          <w:szCs w:val="24"/>
          <w:lang w:eastAsia="hu-HU"/>
        </w:rPr>
        <w:t>41. § (7)</w:t>
      </w:r>
      <w:r w:rsidR="00B629CC" w:rsidRPr="004F7419">
        <w:rPr>
          <w:rFonts w:ascii="Times New Roman" w:eastAsia="Times New Roman" w:hAnsi="Times New Roman" w:cs="Times New Roman"/>
          <w:sz w:val="24"/>
          <w:szCs w:val="24"/>
          <w:lang w:eastAsia="hu-HU"/>
        </w:rPr>
        <w:t xml:space="preserve"> </w:t>
      </w:r>
      <w:r w:rsidRPr="004F7419">
        <w:rPr>
          <w:rFonts w:ascii="Times New Roman" w:eastAsia="Times New Roman" w:hAnsi="Times New Roman" w:cs="Times New Roman"/>
          <w:sz w:val="24"/>
          <w:szCs w:val="24"/>
          <w:lang w:eastAsia="hu-HU"/>
        </w:rPr>
        <w:t xml:space="preserve">bekezdése alapján </w:t>
      </w:r>
      <w:r w:rsidR="00F83EEC" w:rsidRPr="004F7419">
        <w:rPr>
          <w:rFonts w:ascii="Times New Roman" w:eastAsia="Times New Roman" w:hAnsi="Times New Roman" w:cs="Times New Roman"/>
          <w:sz w:val="24"/>
          <w:szCs w:val="24"/>
          <w:lang w:eastAsia="hu-HU"/>
        </w:rPr>
        <w:t>a</w:t>
      </w:r>
      <w:r w:rsidR="00B629CC" w:rsidRPr="004F7419">
        <w:rPr>
          <w:rFonts w:ascii="Times New Roman" w:eastAsia="Times New Roman" w:hAnsi="Times New Roman" w:cs="Times New Roman"/>
          <w:i/>
          <w:sz w:val="24"/>
          <w:szCs w:val="24"/>
          <w:lang w:eastAsia="hu-HU"/>
        </w:rPr>
        <w:t xml:space="preserve"> </w:t>
      </w:r>
      <w:r w:rsidR="00B629CC" w:rsidRPr="004F7419">
        <w:rPr>
          <w:rFonts w:ascii="Times New Roman" w:eastAsia="Times New Roman" w:hAnsi="Times New Roman" w:cs="Times New Roman"/>
          <w:sz w:val="24"/>
          <w:szCs w:val="24"/>
          <w:lang w:eastAsia="hu-HU"/>
        </w:rPr>
        <w:t>gyermek, tanuló adatai közül</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„a) a neve, születési helye és ideje, lakóhelye, tartózkodási helye, szülője neve, törvényes képviselője neve, szülője, törvényes képviselője lakóhelye, tartózkodási helye és telefonszáma, jogviszonya kezdete, szünetelésének ideje, megszűnése, egyéni munkarendje, mulasztásainak száma a tartózkodásának megállapítása, a tanítási napon a tanítási órától vagy az iskola által szervezett kötelező foglalkozástól való távolmaradás jogszerűségének ellenőrzése és a tanuló szülőjével, törvényes képviselőjével való kapcsolatfelvétel céljából, a jogviszonya fennállásával, a tankötelezettség teljesítésével összefüggésben a fenntartó, bíróság, rendőrség, ügyészség, települési önkormányzat jegyzője, közigazgatási szerv, nemzetbiztonsági szolgálat részére,</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lastRenderedPageBreak/>
        <w:t>b) óvodai, iskolai felvételével, átvételével kapcsolatos adatai az érintett óvodához, iskolához, felsőoktatási intézménybe történő felvétellel kapcsolatosan az érintett felsőoktatási intézményhez,</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c) a neve, születési helye és ideje, lakóhelye, tartózkodási helye, társadalombiztosítási azonosító jele, szülője, törvényes képviselője neve, szülője, törvényes képviselője lakóhelye, tartózkodási helye és telefonszáma, az óvodai, iskolai egészségügyi dokumentáció, a tanuló- és gyermekbalesetre vonatkozó adatok az egészségi állapotának megállapítása céljából az egészségügyi, iskola-egészségügyi feladatot ellátó intézménynek,</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d) a neve, születési helye és ideje, társadalombiztosítási azonosító jele, lakóhelye, tartózkodási helye, szülője, törvényes képviselője neve, szülője, törvényes képviselője lakóhelye, tartózkodási helye és telefonszáma, a gyermek, tanuló mulasztásával kapcsolatos adatok, a kiemelt figyelmet igénylő gyermekre, tanulóra vonatkozó adatok a veszélyeztetettségének megelőzése, feltárása, megszüntetése céljából a családvédelemmel foglalkozó intézménynek, szervezetnek, gyermek- és ifjúságvédelemmel foglalkozó szervezetnek, intézménynek,</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e) az igényjogosultság elbírálásához és igazolásához szükséges adatai az igénybe vehető állami támogatás igénylése céljából a fenntartó részére,</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f) a számla kiállításához szükséges adatai a tankönyvforgalmazókhoz,</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g) az állami vizsgája alapján kiadott bizonyítványainak adatai a bizonyítványokat nyilvántartó szervezetnek a bizonyítványok nyilvántartása céljából, továbbá a nyilvántartó szervezettől a felsőfokú felvételi kérelmeket nyilvántartó szervezethez,</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h) a Magyar Honvédség központi személyügyi szerve részére a honvédelemért felelős miniszter által fenntartott köznevelési intézményben tanuló honvéd altiszt-jelöltek adatai közül az őket megillető jogok gyakorlása és kötelezettségek teljesítése céljából a (4) bekezdés d) és e) pontja szerinti adat (…)</w:t>
      </w:r>
    </w:p>
    <w:p w:rsidR="00B125C7" w:rsidRPr="00B125C7" w:rsidRDefault="00B125C7" w:rsidP="00B125C7">
      <w:pPr>
        <w:spacing w:after="0" w:line="240" w:lineRule="auto"/>
        <w:jc w:val="both"/>
        <w:rPr>
          <w:rFonts w:ascii="Times New Roman" w:eastAsia="Times New Roman" w:hAnsi="Times New Roman" w:cs="Times New Roman"/>
          <w:i/>
          <w:sz w:val="24"/>
          <w:szCs w:val="24"/>
          <w:lang w:eastAsia="hu-HU"/>
        </w:rPr>
      </w:pPr>
      <w:r w:rsidRPr="00B125C7">
        <w:rPr>
          <w:rFonts w:ascii="Times New Roman" w:eastAsia="Times New Roman" w:hAnsi="Times New Roman" w:cs="Times New Roman"/>
          <w:i/>
          <w:sz w:val="24"/>
          <w:szCs w:val="24"/>
          <w:lang w:eastAsia="hu-HU"/>
        </w:rPr>
        <w:t>továbbítható.”</w:t>
      </w:r>
    </w:p>
    <w:p w:rsidR="00B629CC" w:rsidRPr="004F7419" w:rsidRDefault="004A46E7" w:rsidP="000729B7">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sz w:val="24"/>
          <w:szCs w:val="24"/>
          <w:lang w:eastAsia="hu-HU"/>
        </w:rPr>
        <w:t xml:space="preserve">Az </w:t>
      </w:r>
      <w:proofErr w:type="spellStart"/>
      <w:r w:rsidRPr="004F7419">
        <w:rPr>
          <w:rFonts w:ascii="Times New Roman" w:eastAsia="Times New Roman" w:hAnsi="Times New Roman" w:cs="Times New Roman"/>
          <w:b/>
          <w:i/>
          <w:sz w:val="24"/>
          <w:szCs w:val="24"/>
          <w:lang w:eastAsia="hu-HU"/>
        </w:rPr>
        <w:t>Nkt</w:t>
      </w:r>
      <w:proofErr w:type="spellEnd"/>
      <w:r w:rsidRPr="004F7419">
        <w:rPr>
          <w:rFonts w:ascii="Times New Roman" w:eastAsia="Times New Roman" w:hAnsi="Times New Roman" w:cs="Times New Roman"/>
          <w:b/>
          <w:i/>
          <w:sz w:val="24"/>
          <w:szCs w:val="24"/>
          <w:lang w:eastAsia="hu-HU"/>
        </w:rPr>
        <w:t xml:space="preserve">. </w:t>
      </w:r>
      <w:r w:rsidR="00B629CC" w:rsidRPr="004F7419">
        <w:rPr>
          <w:rFonts w:ascii="Times New Roman" w:eastAsia="Times New Roman" w:hAnsi="Times New Roman" w:cs="Times New Roman"/>
          <w:b/>
          <w:i/>
          <w:sz w:val="24"/>
          <w:szCs w:val="24"/>
          <w:lang w:eastAsia="hu-HU"/>
        </w:rPr>
        <w:t>41. § (8)</w:t>
      </w:r>
      <w:r w:rsidR="00B629CC" w:rsidRPr="004F7419">
        <w:rPr>
          <w:rFonts w:ascii="Times New Roman" w:eastAsia="Times New Roman" w:hAnsi="Times New Roman" w:cs="Times New Roman"/>
          <w:sz w:val="24"/>
          <w:szCs w:val="24"/>
          <w:lang w:eastAsia="hu-HU"/>
        </w:rPr>
        <w:t xml:space="preserve"> </w:t>
      </w:r>
      <w:r w:rsidRPr="004F7419">
        <w:rPr>
          <w:rFonts w:ascii="Times New Roman" w:eastAsia="Times New Roman" w:hAnsi="Times New Roman" w:cs="Times New Roman"/>
          <w:sz w:val="24"/>
          <w:szCs w:val="24"/>
          <w:lang w:eastAsia="hu-HU"/>
        </w:rPr>
        <w:t>bekezdése értelmében a</w:t>
      </w:r>
      <w:r w:rsidR="00B629CC" w:rsidRPr="004F7419">
        <w:rPr>
          <w:rFonts w:ascii="Times New Roman" w:eastAsia="Times New Roman" w:hAnsi="Times New Roman" w:cs="Times New Roman"/>
          <w:sz w:val="24"/>
          <w:szCs w:val="24"/>
          <w:lang w:eastAsia="hu-HU"/>
        </w:rPr>
        <w:t xml:space="preserve"> gyermek, a tanuló</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„a) </w:t>
      </w:r>
      <w:r w:rsidRPr="00894D9A">
        <w:rPr>
          <w:rFonts w:ascii="Times New Roman" w:eastAsia="Times New Roman" w:hAnsi="Times New Roman" w:cs="Times New Roman"/>
          <w:i/>
          <w:sz w:val="24"/>
          <w:szCs w:val="24"/>
          <w:lang w:eastAsia="hu-HU"/>
        </w:rPr>
        <w:t>sajátos nevelési igényére, beilleszkedési zavarára, tanulási nehézségére, magatartási rendellenességére vonatkozó adatai a pedagógiai szakszolgálat intézményei és a nevelési-oktatási intézmények egymás között, továbbá gyermekpszichiátriai diagnózisának adatai a pedagógiai szakszolgálat és az egészségügyi szakellátó között,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b) óvodai fejlődésével, valamint az iskolába lépéshez szükséges fejlettségével kapcsolatos adatai a szülőnek, a pedagógiai szakszolgálat intézményeinek, az iskolának,</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c) </w:t>
      </w:r>
      <w:r w:rsidRPr="00894D9A">
        <w:rPr>
          <w:rFonts w:ascii="Times New Roman" w:eastAsia="Times New Roman" w:hAnsi="Times New Roman" w:cs="Times New Roman"/>
          <w:i/>
          <w:sz w:val="24"/>
          <w:szCs w:val="24"/>
          <w:lang w:eastAsia="hu-HU"/>
        </w:rPr>
        <w:t>magatartása, szorgalma és tudása értékelésével kapcsolatos adatai az érintett osztályon belül, a nevelőtestületen belül, a szülőnek, iskolaváltás esetén az új iskolának, a szakmai ellenőrzés végzőjének,</w:t>
      </w:r>
    </w:p>
    <w:p w:rsidR="00894D9A" w:rsidRPr="004F7419"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 xml:space="preserve">d) </w:t>
      </w:r>
      <w:r w:rsidRPr="00894D9A">
        <w:rPr>
          <w:rFonts w:ascii="Times New Roman" w:eastAsia="Times New Roman" w:hAnsi="Times New Roman" w:cs="Times New Roman"/>
          <w:i/>
          <w:sz w:val="24"/>
          <w:szCs w:val="24"/>
          <w:lang w:eastAsia="hu-HU"/>
        </w:rPr>
        <w:t>diákigazolványa kiállításához szükséges valamennyi adata a KIR adatkezelője, a diákigazolvány elké</w:t>
      </w:r>
      <w:r>
        <w:rPr>
          <w:rFonts w:ascii="Times New Roman" w:eastAsia="Times New Roman" w:hAnsi="Times New Roman" w:cs="Times New Roman"/>
          <w:i/>
          <w:sz w:val="24"/>
          <w:szCs w:val="24"/>
          <w:lang w:eastAsia="hu-HU"/>
        </w:rPr>
        <w:t xml:space="preserve">szítésében közreműködők részére </w:t>
      </w:r>
      <w:r w:rsidRPr="00894D9A">
        <w:rPr>
          <w:rFonts w:ascii="Times New Roman" w:eastAsia="Times New Roman" w:hAnsi="Times New Roman" w:cs="Times New Roman"/>
          <w:i/>
          <w:sz w:val="24"/>
          <w:szCs w:val="24"/>
          <w:lang w:eastAsia="hu-HU"/>
        </w:rPr>
        <w:t>továbbítható.</w:t>
      </w:r>
      <w:r>
        <w:rPr>
          <w:rFonts w:ascii="Times New Roman" w:eastAsia="Times New Roman" w:hAnsi="Times New Roman" w:cs="Times New Roman"/>
          <w:i/>
          <w:sz w:val="24"/>
          <w:szCs w:val="24"/>
          <w:lang w:eastAsia="hu-HU"/>
        </w:rPr>
        <w:t>”</w:t>
      </w:r>
    </w:p>
    <w:p w:rsidR="004145C6" w:rsidRDefault="004145C6" w:rsidP="004145C6">
      <w:pPr>
        <w:spacing w:after="0" w:line="240" w:lineRule="auto"/>
        <w:ind w:left="284" w:hanging="284"/>
        <w:jc w:val="both"/>
        <w:rPr>
          <w:rFonts w:ascii="Times New Roman" w:eastAsia="Times New Roman" w:hAnsi="Times New Roman" w:cs="Times New Roman"/>
          <w:sz w:val="24"/>
          <w:szCs w:val="24"/>
          <w:lang w:eastAsia="hu-HU"/>
        </w:rPr>
      </w:pPr>
    </w:p>
    <w:p w:rsidR="00B82FFF" w:rsidRDefault="00B82FFF" w:rsidP="00B82FFF">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Intézmény testnevelés tantárgyat tanító pedagógusa(i) </w:t>
      </w:r>
      <w:r>
        <w:rPr>
          <w:rFonts w:ascii="Times New Roman" w:eastAsia="Times New Roman" w:hAnsi="Times New Roman" w:cs="Times New Roman"/>
          <w:sz w:val="24"/>
          <w:szCs w:val="24"/>
          <w:lang w:eastAsia="hu-HU"/>
        </w:rPr>
        <w:t xml:space="preserve">az </w:t>
      </w:r>
      <w:proofErr w:type="spellStart"/>
      <w:r w:rsidRPr="007B73EE">
        <w:rPr>
          <w:rFonts w:ascii="Times New Roman" w:eastAsia="Times New Roman" w:hAnsi="Times New Roman" w:cs="Times New Roman"/>
          <w:b/>
          <w:i/>
          <w:sz w:val="24"/>
          <w:szCs w:val="24"/>
          <w:lang w:eastAsia="hu-HU"/>
        </w:rPr>
        <w:t>Nkt</w:t>
      </w:r>
      <w:proofErr w:type="spellEnd"/>
      <w:r w:rsidRPr="007B73EE">
        <w:rPr>
          <w:rFonts w:ascii="Times New Roman" w:eastAsia="Times New Roman" w:hAnsi="Times New Roman" w:cs="Times New Roman"/>
          <w:b/>
          <w:i/>
          <w:sz w:val="24"/>
          <w:szCs w:val="24"/>
          <w:lang w:eastAsia="hu-HU"/>
        </w:rPr>
        <w:t>. 44/B.§</w:t>
      </w:r>
      <w:r>
        <w:rPr>
          <w:rFonts w:ascii="Times New Roman" w:eastAsia="Times New Roman" w:hAnsi="Times New Roman" w:cs="Times New Roman"/>
          <w:b/>
          <w:i/>
          <w:sz w:val="24"/>
          <w:szCs w:val="24"/>
          <w:lang w:eastAsia="hu-HU"/>
        </w:rPr>
        <w:t>-a</w:t>
      </w:r>
      <w:r w:rsidRPr="007B73EE">
        <w:rPr>
          <w:rFonts w:ascii="Times New Roman" w:eastAsia="Times New Roman" w:hAnsi="Times New Roman" w:cs="Times New Roman"/>
          <w:b/>
          <w:i/>
          <w:sz w:val="24"/>
          <w:szCs w:val="24"/>
          <w:lang w:eastAsia="hu-HU"/>
        </w:rPr>
        <w:t xml:space="preserve"> </w:t>
      </w:r>
      <w:r>
        <w:rPr>
          <w:rFonts w:ascii="Times New Roman" w:eastAsia="Times New Roman" w:hAnsi="Times New Roman" w:cs="Times New Roman"/>
          <w:b/>
          <w:i/>
          <w:sz w:val="24"/>
          <w:szCs w:val="24"/>
          <w:lang w:eastAsia="hu-HU"/>
        </w:rPr>
        <w:t xml:space="preserve">és </w:t>
      </w:r>
      <w:r w:rsidRPr="004F7419">
        <w:rPr>
          <w:rFonts w:ascii="Times New Roman" w:hAnsi="Times New Roman" w:cs="Times New Roman"/>
          <w:sz w:val="24"/>
          <w:szCs w:val="24"/>
        </w:rPr>
        <w:t xml:space="preserve">az </w:t>
      </w:r>
      <w:r w:rsidRPr="004F7419">
        <w:rPr>
          <w:rFonts w:ascii="Times New Roman" w:hAnsi="Times New Roman" w:cs="Times New Roman"/>
          <w:b/>
          <w:i/>
          <w:sz w:val="24"/>
          <w:szCs w:val="24"/>
        </w:rPr>
        <w:t>EMMI rendelet 81. §</w:t>
      </w:r>
      <w:r>
        <w:rPr>
          <w:rFonts w:ascii="Times New Roman" w:hAnsi="Times New Roman" w:cs="Times New Roman"/>
          <w:b/>
          <w:i/>
          <w:sz w:val="24"/>
          <w:szCs w:val="24"/>
        </w:rPr>
        <w:t>-</w:t>
      </w:r>
      <w:proofErr w:type="gramStart"/>
      <w:r>
        <w:rPr>
          <w:rFonts w:ascii="Times New Roman" w:hAnsi="Times New Roman" w:cs="Times New Roman"/>
          <w:b/>
          <w:i/>
          <w:sz w:val="24"/>
          <w:szCs w:val="24"/>
        </w:rPr>
        <w:t xml:space="preserve">a </w:t>
      </w:r>
      <w:r w:rsidRPr="004F7419">
        <w:rPr>
          <w:rFonts w:ascii="Times New Roman" w:hAnsi="Times New Roman" w:cs="Times New Roman"/>
          <w:sz w:val="24"/>
          <w:szCs w:val="24"/>
        </w:rPr>
        <w:t xml:space="preserve"> alapján</w:t>
      </w:r>
      <w:proofErr w:type="gramEnd"/>
      <w:r w:rsidRPr="004F7419">
        <w:rPr>
          <w:rFonts w:ascii="Times New Roman" w:hAnsi="Times New Roman" w:cs="Times New Roman"/>
          <w:sz w:val="24"/>
          <w:szCs w:val="24"/>
        </w:rPr>
        <w:t xml:space="preserve"> a Nemzeti Egységes Tanulói Fittségi Teszt (a továbbiakban: NETFIT) nevű informatikai rendszerbe rögzíti(k) az országosan egységes mérési módszer alapján a tanulók fizikai állapotának és edzettségének mérésével kapcsolatos eredményeket. </w:t>
      </w:r>
    </w:p>
    <w:p w:rsidR="00B82FFF" w:rsidRDefault="00B82FFF" w:rsidP="00B82FFF">
      <w:pPr>
        <w:spacing w:after="0" w:line="24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b/>
          <w:i/>
          <w:sz w:val="24"/>
          <w:szCs w:val="24"/>
          <w:lang w:eastAsia="hu-HU"/>
        </w:rPr>
        <w:t xml:space="preserve">Az </w:t>
      </w:r>
      <w:proofErr w:type="spellStart"/>
      <w:r w:rsidRPr="007B73EE">
        <w:rPr>
          <w:rFonts w:ascii="Times New Roman" w:eastAsia="Times New Roman" w:hAnsi="Times New Roman" w:cs="Times New Roman"/>
          <w:b/>
          <w:i/>
          <w:sz w:val="24"/>
          <w:szCs w:val="24"/>
          <w:lang w:eastAsia="hu-HU"/>
        </w:rPr>
        <w:t>Nkt</w:t>
      </w:r>
      <w:proofErr w:type="spellEnd"/>
      <w:r w:rsidRPr="007B73EE">
        <w:rPr>
          <w:rFonts w:ascii="Times New Roman" w:eastAsia="Times New Roman" w:hAnsi="Times New Roman" w:cs="Times New Roman"/>
          <w:b/>
          <w:i/>
          <w:sz w:val="24"/>
          <w:szCs w:val="24"/>
          <w:lang w:eastAsia="hu-HU"/>
        </w:rPr>
        <w:t>. 44/B.§</w:t>
      </w:r>
      <w:r>
        <w:rPr>
          <w:rFonts w:ascii="Times New Roman" w:eastAsia="Times New Roman" w:hAnsi="Times New Roman" w:cs="Times New Roman"/>
          <w:b/>
          <w:i/>
          <w:sz w:val="24"/>
          <w:szCs w:val="24"/>
          <w:lang w:eastAsia="hu-HU"/>
        </w:rPr>
        <w:t xml:space="preserve">-a </w:t>
      </w:r>
      <w:r w:rsidRPr="00A237AF">
        <w:rPr>
          <w:rFonts w:ascii="Times New Roman" w:eastAsia="Times New Roman" w:hAnsi="Times New Roman" w:cs="Times New Roman"/>
          <w:sz w:val="24"/>
          <w:szCs w:val="24"/>
          <w:lang w:eastAsia="hu-HU"/>
        </w:rPr>
        <w:t>alapján a NETFIT rendszert a Magya</w:t>
      </w:r>
      <w:r>
        <w:rPr>
          <w:rFonts w:ascii="Times New Roman" w:eastAsia="Times New Roman" w:hAnsi="Times New Roman" w:cs="Times New Roman"/>
          <w:sz w:val="24"/>
          <w:szCs w:val="24"/>
          <w:lang w:eastAsia="hu-HU"/>
        </w:rPr>
        <w:t>r Diáksport Szövetség működteti.</w:t>
      </w:r>
    </w:p>
    <w:p w:rsidR="005674BB" w:rsidRDefault="005674BB" w:rsidP="00B82FFF">
      <w:pPr>
        <w:spacing w:after="0" w:line="240" w:lineRule="auto"/>
        <w:ind w:left="284" w:hanging="284"/>
        <w:jc w:val="both"/>
        <w:rPr>
          <w:rFonts w:ascii="Times New Roman" w:eastAsia="Times New Roman" w:hAnsi="Times New Roman" w:cs="Times New Roman"/>
          <w:sz w:val="24"/>
          <w:szCs w:val="24"/>
          <w:lang w:eastAsia="hu-HU"/>
        </w:rPr>
      </w:pP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„(2) A NETFIT - mérési azonosító alkalmazásával - a tanuló következő személyes adatait tartalmazza:</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a) mérési azonosító,</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b) születési év és hónap,</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lastRenderedPageBreak/>
        <w:t>c) nem,</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d) decimális életkor,</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e) sajátos nevelési igényre vonatkozó adat,</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f) évfolyam,</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g) az iskola feladatellátási helye,</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h) a fizikai fittségi mérés eredményei.</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(3) A nyilvántartás adatai az első adatfelvételtől számított tíz évig kezelhetők.</w:t>
      </w:r>
    </w:p>
    <w:p w:rsidR="00B82FFF" w:rsidRPr="007B73EE" w:rsidRDefault="00B82FFF" w:rsidP="00B82FFF">
      <w:pPr>
        <w:spacing w:after="0" w:line="240" w:lineRule="auto"/>
        <w:ind w:left="284" w:hanging="284"/>
        <w:jc w:val="both"/>
        <w:rPr>
          <w:rFonts w:ascii="Times New Roman" w:eastAsia="Times New Roman" w:hAnsi="Times New Roman" w:cs="Times New Roman"/>
          <w:i/>
          <w:sz w:val="24"/>
          <w:szCs w:val="24"/>
          <w:lang w:eastAsia="hu-HU"/>
        </w:rPr>
      </w:pPr>
      <w:r w:rsidRPr="007B73EE">
        <w:rPr>
          <w:rFonts w:ascii="Times New Roman" w:eastAsia="Times New Roman" w:hAnsi="Times New Roman" w:cs="Times New Roman"/>
          <w:i/>
          <w:sz w:val="24"/>
          <w:szCs w:val="24"/>
          <w:lang w:eastAsia="hu-HU"/>
        </w:rPr>
        <w:t>(4) A fizikai fittségi mérés eredményeit a mérést végző pedagógus - mérésben érintett tanulónként, mérési azonosító alkalmazásával - rögzíti és feltölti a NETFIT-be. A fizikai fittségi mérés tanulót érintő eredményeit a tanuló és a szülő a tanuló mérési azonosítójának felhasználásával megismerheti.</w:t>
      </w:r>
      <w:r>
        <w:rPr>
          <w:rFonts w:ascii="Times New Roman" w:eastAsia="Times New Roman" w:hAnsi="Times New Roman" w:cs="Times New Roman"/>
          <w:i/>
          <w:sz w:val="24"/>
          <w:szCs w:val="24"/>
          <w:lang w:eastAsia="hu-HU"/>
        </w:rPr>
        <w:t>”</w:t>
      </w:r>
    </w:p>
    <w:p w:rsidR="00B82FFF" w:rsidRDefault="00B82FFF" w:rsidP="00B82FFF">
      <w:pPr>
        <w:spacing w:after="0" w:line="240" w:lineRule="auto"/>
        <w:jc w:val="both"/>
        <w:rPr>
          <w:rFonts w:ascii="Times New Roman" w:hAnsi="Times New Roman" w:cs="Times New Roman"/>
          <w:sz w:val="24"/>
          <w:szCs w:val="24"/>
        </w:rPr>
      </w:pPr>
    </w:p>
    <w:p w:rsidR="00A237AF" w:rsidRDefault="00A237AF" w:rsidP="00B82FFF">
      <w:pPr>
        <w:spacing w:after="0" w:line="240" w:lineRule="auto"/>
        <w:jc w:val="both"/>
        <w:rPr>
          <w:rFonts w:ascii="Times New Roman" w:hAnsi="Times New Roman" w:cs="Times New Roman"/>
          <w:sz w:val="24"/>
          <w:szCs w:val="24"/>
        </w:rPr>
      </w:pPr>
      <w:r w:rsidRPr="00B82FFF">
        <w:rPr>
          <w:rFonts w:ascii="Times New Roman" w:hAnsi="Times New Roman" w:cs="Times New Roman"/>
          <w:sz w:val="24"/>
          <w:szCs w:val="24"/>
        </w:rPr>
        <w:t xml:space="preserve">A külföldi tanulmányúttal kapcsolatosan kezelt adatokat és azok továbbításának rendjét az </w:t>
      </w:r>
      <w:proofErr w:type="spellStart"/>
      <w:r w:rsidRPr="00B82FFF">
        <w:rPr>
          <w:rFonts w:ascii="Times New Roman" w:hAnsi="Times New Roman" w:cs="Times New Roman"/>
          <w:b/>
          <w:i/>
          <w:sz w:val="24"/>
          <w:szCs w:val="24"/>
        </w:rPr>
        <w:t>Nkt</w:t>
      </w:r>
      <w:proofErr w:type="spellEnd"/>
      <w:r w:rsidRPr="00B82FFF">
        <w:rPr>
          <w:rFonts w:ascii="Times New Roman" w:hAnsi="Times New Roman" w:cs="Times New Roman"/>
          <w:b/>
          <w:i/>
          <w:sz w:val="24"/>
          <w:szCs w:val="24"/>
        </w:rPr>
        <w:t>. 44/C. §-a</w:t>
      </w:r>
      <w:r w:rsidRPr="00B82FFF">
        <w:rPr>
          <w:rFonts w:ascii="Times New Roman" w:hAnsi="Times New Roman" w:cs="Times New Roman"/>
          <w:sz w:val="24"/>
          <w:szCs w:val="24"/>
        </w:rPr>
        <w:t xml:space="preserve"> tartalmazza:</w:t>
      </w:r>
    </w:p>
    <w:p w:rsidR="00C10E02" w:rsidRPr="00B82FFF" w:rsidRDefault="00C10E02" w:rsidP="00B82FFF">
      <w:pPr>
        <w:spacing w:after="0" w:line="240" w:lineRule="auto"/>
        <w:jc w:val="both"/>
        <w:rPr>
          <w:rFonts w:ascii="Times New Roman" w:hAnsi="Times New Roman" w:cs="Times New Roman"/>
          <w:sz w:val="24"/>
          <w:szCs w:val="24"/>
        </w:rPr>
      </w:pP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Pr>
          <w:rFonts w:ascii="Times New Roman" w:eastAsia="Times New Roman" w:hAnsi="Times New Roman" w:cs="Times New Roman"/>
          <w:i/>
          <w:sz w:val="24"/>
          <w:szCs w:val="24"/>
          <w:lang w:eastAsia="hu-HU"/>
        </w:rPr>
        <w:t>„</w:t>
      </w:r>
      <w:r w:rsidRPr="00894D9A">
        <w:rPr>
          <w:rFonts w:ascii="Times New Roman" w:eastAsia="Times New Roman" w:hAnsi="Times New Roman" w:cs="Times New Roman"/>
          <w:i/>
          <w:sz w:val="24"/>
          <w:szCs w:val="24"/>
          <w:lang w:eastAsia="hu-HU"/>
        </w:rPr>
        <w:t>(1) A központi költségvetésből vagy európai uniós forrásból megszervezett külföldi tanulmányút finanszírozásának biztosítása és a felhasználás ellenőrzése céljából a Tempus Közalapítvány informatikai alapú nyilvántartást vezet (a továbbiakban: tanulmányutak nyilvántartása).</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(2) A tanulmányutak nyilvántartása az alábbi adatokat tartalmazza:</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a) a tanuló nevét,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b) a tanuló oktatási azonosító számát,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c) a tanuló anyja születési nevét,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d) a tanuló születési idejét,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e) a tanuló állampolgárságát,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f) a tanuló nemét,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g) a tanuló nevelési-oktatási intézményének nevét, oktatási azonosító számát,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h) a tanuló tanulói jogviszonyát megalapozó köznevelési alapfeladatot,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i) a tanulónevelés-oktatásának helyét,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j) a tanuló évfolyamát,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k) azt, hogy a tanuló hányadik évfolyamon, mely országban vett részt külföldi tanulmányúton,</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l) kiskorú tanuló esetén a külföldi tanulmányúthoz történő szülői hozzájárulási nyilatkozatot,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m) a tanuló nyelvi szintjét igazoló iskolai ajánlást,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n) a választott külföldi fogadó intézmény, gazdálkodó szervezet nevét,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o) az utasbiztosítás szerződésszámát,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p) a támogatói szerződés számát,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q) egyéni pályázat esetén a tanuló fizetési számlaszámát.</w:t>
      </w:r>
    </w:p>
    <w:p w:rsidR="00894D9A" w:rsidRPr="00894D9A"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 xml:space="preserve">(3) A (2) bekezdés </w:t>
      </w:r>
      <w:proofErr w:type="gramStart"/>
      <w:r w:rsidRPr="00894D9A">
        <w:rPr>
          <w:rFonts w:ascii="Times New Roman" w:eastAsia="Times New Roman" w:hAnsi="Times New Roman" w:cs="Times New Roman"/>
          <w:i/>
          <w:sz w:val="24"/>
          <w:szCs w:val="24"/>
          <w:lang w:eastAsia="hu-HU"/>
        </w:rPr>
        <w:t>a)-</w:t>
      </w:r>
      <w:proofErr w:type="gramEnd"/>
      <w:r w:rsidRPr="00894D9A">
        <w:rPr>
          <w:rFonts w:ascii="Times New Roman" w:eastAsia="Times New Roman" w:hAnsi="Times New Roman" w:cs="Times New Roman"/>
          <w:i/>
          <w:sz w:val="24"/>
          <w:szCs w:val="24"/>
          <w:lang w:eastAsia="hu-HU"/>
        </w:rPr>
        <w:t>d) pontjában meghatározott adatokat a központi költségvetésből vagy európai uniós forrásból megszervezett külföldi tanulmányút finanszírozásának biztosítása és a felhasználás ellenőrzése céljából a Tempus Közalapítvány a KIR részére továbbítja.</w:t>
      </w:r>
    </w:p>
    <w:p w:rsidR="00894D9A" w:rsidRPr="007B73EE" w:rsidRDefault="00894D9A" w:rsidP="00894D9A">
      <w:pPr>
        <w:spacing w:after="0" w:line="240" w:lineRule="auto"/>
        <w:ind w:left="284" w:hanging="284"/>
        <w:jc w:val="both"/>
        <w:rPr>
          <w:rFonts w:ascii="Times New Roman" w:eastAsia="Times New Roman" w:hAnsi="Times New Roman" w:cs="Times New Roman"/>
          <w:i/>
          <w:sz w:val="24"/>
          <w:szCs w:val="24"/>
          <w:lang w:eastAsia="hu-HU"/>
        </w:rPr>
      </w:pPr>
      <w:r w:rsidRPr="00894D9A">
        <w:rPr>
          <w:rFonts w:ascii="Times New Roman" w:eastAsia="Times New Roman" w:hAnsi="Times New Roman" w:cs="Times New Roman"/>
          <w:i/>
          <w:sz w:val="24"/>
          <w:szCs w:val="24"/>
          <w:lang w:eastAsia="hu-HU"/>
        </w:rPr>
        <w:t xml:space="preserve">(4) A külföldi tanulmányútra irányuló egyéni pályázat esetén a (2) bekezdés </w:t>
      </w:r>
      <w:proofErr w:type="gramStart"/>
      <w:r w:rsidRPr="00894D9A">
        <w:rPr>
          <w:rFonts w:ascii="Times New Roman" w:eastAsia="Times New Roman" w:hAnsi="Times New Roman" w:cs="Times New Roman"/>
          <w:i/>
          <w:sz w:val="24"/>
          <w:szCs w:val="24"/>
          <w:lang w:eastAsia="hu-HU"/>
        </w:rPr>
        <w:t>a)-</w:t>
      </w:r>
      <w:proofErr w:type="gramEnd"/>
      <w:r w:rsidRPr="00894D9A">
        <w:rPr>
          <w:rFonts w:ascii="Times New Roman" w:eastAsia="Times New Roman" w:hAnsi="Times New Roman" w:cs="Times New Roman"/>
          <w:i/>
          <w:sz w:val="24"/>
          <w:szCs w:val="24"/>
          <w:lang w:eastAsia="hu-HU"/>
        </w:rPr>
        <w:t>j) pontjában szereplő adatokat a tanuló, kiskorú tanuló esetén a szülő, csoportos pályázat esetén a (2) bekezdés a)-i) pontjában szereplő adatokat a nevelési-oktatási intézmény szolgáltatja a Tempus Közalapítvány számára.</w:t>
      </w:r>
      <w:r>
        <w:rPr>
          <w:rFonts w:ascii="Times New Roman" w:eastAsia="Times New Roman" w:hAnsi="Times New Roman" w:cs="Times New Roman"/>
          <w:i/>
          <w:sz w:val="24"/>
          <w:szCs w:val="24"/>
          <w:lang w:eastAsia="hu-HU"/>
        </w:rPr>
        <w:t>”</w:t>
      </w:r>
    </w:p>
    <w:p w:rsidR="00894D9A" w:rsidRDefault="00894D9A" w:rsidP="00F83EEC">
      <w:pPr>
        <w:spacing w:after="0" w:line="240" w:lineRule="auto"/>
        <w:jc w:val="both"/>
        <w:rPr>
          <w:rFonts w:ascii="Times New Roman" w:hAnsi="Times New Roman" w:cs="Times New Roman"/>
          <w:sz w:val="24"/>
          <w:szCs w:val="24"/>
        </w:rPr>
      </w:pPr>
    </w:p>
    <w:p w:rsidR="00FC2096" w:rsidRPr="004F7419" w:rsidRDefault="00124BF9" w:rsidP="00F83EEC">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 Intézmény</w:t>
      </w:r>
      <w:r w:rsidR="00FC2096" w:rsidRPr="004F7419">
        <w:rPr>
          <w:rFonts w:ascii="Times New Roman" w:hAnsi="Times New Roman" w:cs="Times New Roman"/>
          <w:sz w:val="24"/>
          <w:szCs w:val="24"/>
        </w:rPr>
        <w:t xml:space="preserve"> az </w:t>
      </w:r>
      <w:r w:rsidR="00FC2096" w:rsidRPr="004F7419">
        <w:rPr>
          <w:rFonts w:ascii="Times New Roman" w:hAnsi="Times New Roman" w:cs="Times New Roman"/>
          <w:b/>
          <w:i/>
          <w:sz w:val="24"/>
          <w:szCs w:val="24"/>
        </w:rPr>
        <w:t>EMMI rendelet 51. § (3) bekezdése</w:t>
      </w:r>
      <w:r w:rsidR="00FC2096" w:rsidRPr="004F7419">
        <w:rPr>
          <w:rFonts w:ascii="Times New Roman" w:hAnsi="Times New Roman" w:cs="Times New Roman"/>
          <w:sz w:val="24"/>
          <w:szCs w:val="24"/>
        </w:rPr>
        <w:t xml:space="preserve"> alapján köteles a szülőt és a tanuló</w:t>
      </w:r>
      <w:r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kollégiumi elhelyezése esetén a kollégiumot is értesíteni a tanköteles tanuló első alkalommal</w:t>
      </w:r>
      <w:r w:rsidR="00F83EEC"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történő igazolatlan mulasztásakor, továbbá abban az esetben is, ha a nem tanköteles kiskorú</w:t>
      </w:r>
      <w:r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tanuló igazolatlan mulasztása a tíz órát eléri. Ha az értesítés eredménytelen maradt, és a tanuló</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lastRenderedPageBreak/>
        <w:t xml:space="preserve">ismételten igazolatlanul mulaszt, </w:t>
      </w:r>
      <w:r w:rsidR="00DB180E" w:rsidRPr="004F7419">
        <w:rPr>
          <w:rFonts w:ascii="Times New Roman" w:hAnsi="Times New Roman" w:cs="Times New Roman"/>
          <w:sz w:val="24"/>
          <w:szCs w:val="24"/>
        </w:rPr>
        <w:t>a</w:t>
      </w:r>
      <w:r w:rsidR="00F93B85" w:rsidRPr="004F7419">
        <w:rPr>
          <w:rFonts w:ascii="Times New Roman" w:hAnsi="Times New Roman" w:cs="Times New Roman"/>
          <w:sz w:val="24"/>
          <w:szCs w:val="24"/>
        </w:rPr>
        <w:t>z intézmény</w:t>
      </w:r>
      <w:r w:rsidR="00FC2096" w:rsidRPr="004F7419">
        <w:rPr>
          <w:rFonts w:ascii="Times New Roman" w:hAnsi="Times New Roman" w:cs="Times New Roman"/>
          <w:sz w:val="24"/>
          <w:szCs w:val="24"/>
        </w:rPr>
        <w:t>nek a gyermekjóléti szolgálat közreműködését</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igénybe véve kell megkeresnie a tanuló szülőjét.</w:t>
      </w:r>
    </w:p>
    <w:p w:rsidR="00124BF9" w:rsidRPr="004F7419" w:rsidRDefault="00124BF9" w:rsidP="00FC2096">
      <w:pPr>
        <w:spacing w:after="0" w:line="240" w:lineRule="auto"/>
        <w:rPr>
          <w:rFonts w:ascii="Times New Roman" w:hAnsi="Times New Roman" w:cs="Times New Roman"/>
          <w:sz w:val="24"/>
          <w:szCs w:val="24"/>
        </w:rPr>
      </w:pPr>
    </w:p>
    <w:p w:rsidR="00FC2096" w:rsidRPr="004F7419" w:rsidRDefault="00FC2096" w:rsidP="00124BF9">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Ha a tanuló igazolatlan mulasztása egy tanítási évben eléri a tíz tanítási órát vagy egyéb</w:t>
      </w:r>
      <w:r w:rsidR="00124BF9" w:rsidRPr="004F7419">
        <w:rPr>
          <w:rFonts w:ascii="Times New Roman" w:hAnsi="Times New Roman" w:cs="Times New Roman"/>
          <w:sz w:val="24"/>
          <w:szCs w:val="24"/>
        </w:rPr>
        <w:t xml:space="preserve"> f</w:t>
      </w:r>
      <w:r w:rsidRPr="004F7419">
        <w:rPr>
          <w:rFonts w:ascii="Times New Roman" w:hAnsi="Times New Roman" w:cs="Times New Roman"/>
          <w:sz w:val="24"/>
          <w:szCs w:val="24"/>
        </w:rPr>
        <w:t xml:space="preserve">oglalkozást, az </w:t>
      </w:r>
      <w:r w:rsidRPr="004F7419">
        <w:rPr>
          <w:rFonts w:ascii="Times New Roman" w:hAnsi="Times New Roman" w:cs="Times New Roman"/>
          <w:b/>
          <w:i/>
          <w:sz w:val="24"/>
          <w:szCs w:val="24"/>
        </w:rPr>
        <w:t>EMMI rendelet 51. § (4) bekezdése</w:t>
      </w:r>
      <w:r w:rsidRPr="004F7419">
        <w:rPr>
          <w:rFonts w:ascii="Times New Roman" w:hAnsi="Times New Roman" w:cs="Times New Roman"/>
          <w:sz w:val="24"/>
          <w:szCs w:val="24"/>
        </w:rPr>
        <w:t xml:space="preserve"> alapján </w:t>
      </w:r>
      <w:r w:rsidR="00124BF9" w:rsidRPr="004F7419">
        <w:rPr>
          <w:rFonts w:ascii="Times New Roman" w:hAnsi="Times New Roman" w:cs="Times New Roman"/>
          <w:sz w:val="24"/>
          <w:szCs w:val="24"/>
        </w:rPr>
        <w:t xml:space="preserve">az </w:t>
      </w:r>
      <w:r w:rsidRPr="004F7419">
        <w:rPr>
          <w:rFonts w:ascii="Times New Roman" w:hAnsi="Times New Roman" w:cs="Times New Roman"/>
          <w:sz w:val="24"/>
          <w:szCs w:val="24"/>
        </w:rPr>
        <w:t>Intézmény</w:t>
      </w:r>
      <w:r w:rsidR="00124BF9" w:rsidRPr="004F7419">
        <w:rPr>
          <w:rFonts w:ascii="Times New Roman" w:hAnsi="Times New Roman" w:cs="Times New Roman"/>
          <w:sz w:val="24"/>
          <w:szCs w:val="24"/>
        </w:rPr>
        <w:t xml:space="preserve"> </w:t>
      </w:r>
      <w:r w:rsidR="0007074B">
        <w:rPr>
          <w:rFonts w:ascii="Times New Roman" w:hAnsi="Times New Roman" w:cs="Times New Roman"/>
          <w:sz w:val="24"/>
          <w:szCs w:val="24"/>
        </w:rPr>
        <w:t xml:space="preserve">vezetője </w:t>
      </w:r>
      <w:r w:rsidRPr="004F7419">
        <w:rPr>
          <w:rFonts w:ascii="Times New Roman" w:hAnsi="Times New Roman" w:cs="Times New Roman"/>
          <w:sz w:val="24"/>
          <w:szCs w:val="24"/>
        </w:rPr>
        <w:t>értesíti a</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tanuló</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tényleges</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tartózkodási</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helye</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szerint</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illetékes</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gyámhatóságot,</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a</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gyermekvédelmi</w:t>
      </w:r>
      <w:r w:rsidR="00124BF9" w:rsidRPr="004F7419">
        <w:rPr>
          <w:rFonts w:ascii="Times New Roman" w:hAnsi="Times New Roman" w:cs="Times New Roman"/>
          <w:sz w:val="24"/>
          <w:szCs w:val="24"/>
        </w:rPr>
        <w:t xml:space="preserve"> </w:t>
      </w:r>
      <w:r w:rsidRPr="004F7419">
        <w:rPr>
          <w:rFonts w:ascii="Times New Roman" w:hAnsi="Times New Roman" w:cs="Times New Roman"/>
          <w:sz w:val="24"/>
          <w:szCs w:val="24"/>
        </w:rPr>
        <w:t>szakellátásban nevelkedő tanuló esetén a területi gyermekvédelmi szakszolgálatot, tanköteles</w:t>
      </w:r>
      <w:r w:rsidR="00F83EEC" w:rsidRPr="004F7419">
        <w:rPr>
          <w:rFonts w:ascii="Times New Roman" w:hAnsi="Times New Roman" w:cs="Times New Roman"/>
          <w:sz w:val="24"/>
          <w:szCs w:val="24"/>
        </w:rPr>
        <w:t xml:space="preserve"> </w:t>
      </w:r>
      <w:r w:rsidRPr="004F7419">
        <w:rPr>
          <w:rFonts w:ascii="Times New Roman" w:hAnsi="Times New Roman" w:cs="Times New Roman"/>
          <w:sz w:val="24"/>
          <w:szCs w:val="24"/>
        </w:rPr>
        <w:t>tanuló esetén a gyermekjóléti szolgálatot.</w:t>
      </w:r>
    </w:p>
    <w:p w:rsidR="00124BF9" w:rsidRPr="004F7419" w:rsidRDefault="00124BF9" w:rsidP="00FC2096">
      <w:pPr>
        <w:spacing w:after="0" w:line="240" w:lineRule="auto"/>
        <w:rPr>
          <w:rFonts w:ascii="Times New Roman" w:hAnsi="Times New Roman" w:cs="Times New Roman"/>
          <w:sz w:val="24"/>
          <w:szCs w:val="24"/>
        </w:rPr>
      </w:pPr>
    </w:p>
    <w:p w:rsidR="00FC2096" w:rsidRPr="004F7419" w:rsidRDefault="00FC2096" w:rsidP="00124BF9">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Ha a tanköteles tanuló igazolatlan mulasztása egy tanítási évben eléri a harminc tanítási órát és</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 xml:space="preserve">egyéb foglalkozást, az </w:t>
      </w:r>
      <w:r w:rsidRPr="004F7419">
        <w:rPr>
          <w:rFonts w:ascii="Times New Roman" w:hAnsi="Times New Roman" w:cs="Times New Roman"/>
          <w:b/>
          <w:i/>
          <w:sz w:val="24"/>
          <w:szCs w:val="24"/>
        </w:rPr>
        <w:t>EMMI rendelet 51. § (5) bekezdése</w:t>
      </w:r>
      <w:r w:rsidRPr="004F7419">
        <w:rPr>
          <w:rFonts w:ascii="Times New Roman" w:hAnsi="Times New Roman" w:cs="Times New Roman"/>
          <w:sz w:val="24"/>
          <w:szCs w:val="24"/>
        </w:rPr>
        <w:t xml:space="preserve"> alapján </w:t>
      </w:r>
      <w:r w:rsidR="00124BF9" w:rsidRPr="004F7419">
        <w:rPr>
          <w:rFonts w:ascii="Times New Roman" w:hAnsi="Times New Roman" w:cs="Times New Roman"/>
          <w:sz w:val="24"/>
          <w:szCs w:val="24"/>
        </w:rPr>
        <w:t xml:space="preserve">az </w:t>
      </w:r>
      <w:r w:rsidRPr="004F7419">
        <w:rPr>
          <w:rFonts w:ascii="Times New Roman" w:hAnsi="Times New Roman" w:cs="Times New Roman"/>
          <w:sz w:val="24"/>
          <w:szCs w:val="24"/>
        </w:rPr>
        <w:t>Intézmény a mulasztásról</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tájékoztatja az általános szabálysértési hatóságot, valamint ismételten tájékoztatja a gyermekjóléti</w:t>
      </w:r>
      <w:r w:rsidR="000D3254" w:rsidRPr="004F7419">
        <w:rPr>
          <w:rFonts w:ascii="Times New Roman" w:hAnsi="Times New Roman" w:cs="Times New Roman"/>
          <w:sz w:val="24"/>
          <w:szCs w:val="24"/>
        </w:rPr>
        <w:t xml:space="preserve"> </w:t>
      </w:r>
      <w:r w:rsidRPr="004F7419">
        <w:rPr>
          <w:rFonts w:ascii="Times New Roman" w:hAnsi="Times New Roman" w:cs="Times New Roman"/>
          <w:sz w:val="24"/>
          <w:szCs w:val="24"/>
        </w:rPr>
        <w:t>szolgálatot, amely közreműködik a tanuló szülőjének az értesítésében, továbbá gyermekvédelmi</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szakellátásban nevelkedő tanuló esetén a területi gyermekvédelmi szakszolgálatot.</w:t>
      </w:r>
    </w:p>
    <w:p w:rsidR="00124BF9" w:rsidRPr="004F7419" w:rsidRDefault="00124BF9" w:rsidP="00124BF9">
      <w:pPr>
        <w:spacing w:after="0" w:line="240" w:lineRule="auto"/>
        <w:jc w:val="both"/>
        <w:rPr>
          <w:rFonts w:ascii="Times New Roman" w:hAnsi="Times New Roman" w:cs="Times New Roman"/>
          <w:sz w:val="24"/>
          <w:szCs w:val="24"/>
        </w:rPr>
      </w:pPr>
    </w:p>
    <w:p w:rsidR="00FC2096" w:rsidRPr="004F7419" w:rsidRDefault="00FC2096" w:rsidP="0007074B">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Ha a tanköteles tanuló igazolatlan mulasztása egy tanítási évben eléri az ötven tanítási órát és</w:t>
      </w:r>
      <w:r w:rsidR="0088183B">
        <w:rPr>
          <w:rFonts w:ascii="Times New Roman" w:hAnsi="Times New Roman" w:cs="Times New Roman"/>
          <w:sz w:val="24"/>
          <w:szCs w:val="24"/>
        </w:rPr>
        <w:t xml:space="preserve"> </w:t>
      </w:r>
      <w:r w:rsidRPr="004F7419">
        <w:rPr>
          <w:rFonts w:ascii="Times New Roman" w:hAnsi="Times New Roman" w:cs="Times New Roman"/>
          <w:sz w:val="24"/>
          <w:szCs w:val="24"/>
        </w:rPr>
        <w:t>egyéb</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foglalkozást,</w:t>
      </w:r>
      <w:r w:rsidR="006D3BE1" w:rsidRPr="004F7419">
        <w:rPr>
          <w:rFonts w:ascii="Times New Roman" w:hAnsi="Times New Roman" w:cs="Times New Roman"/>
          <w:sz w:val="24"/>
          <w:szCs w:val="24"/>
        </w:rPr>
        <w:t xml:space="preserve"> </w:t>
      </w:r>
      <w:r w:rsidR="00DB180E" w:rsidRPr="004F7419">
        <w:rPr>
          <w:rFonts w:ascii="Times New Roman" w:hAnsi="Times New Roman" w:cs="Times New Roman"/>
          <w:sz w:val="24"/>
          <w:szCs w:val="24"/>
        </w:rPr>
        <w:t>a</w:t>
      </w:r>
      <w:r w:rsidR="00F93B85" w:rsidRPr="004F7419">
        <w:rPr>
          <w:rFonts w:ascii="Times New Roman" w:hAnsi="Times New Roman" w:cs="Times New Roman"/>
          <w:sz w:val="24"/>
          <w:szCs w:val="24"/>
        </w:rPr>
        <w:t>z intézmény</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igazgatója</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haladéktalanul</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értesíti</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a</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tanuló</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tényleges</w:t>
      </w:r>
      <w:r w:rsidR="00124BF9" w:rsidRPr="004F7419">
        <w:rPr>
          <w:rFonts w:ascii="Times New Roman" w:hAnsi="Times New Roman" w:cs="Times New Roman"/>
          <w:sz w:val="24"/>
          <w:szCs w:val="24"/>
        </w:rPr>
        <w:t xml:space="preserve"> </w:t>
      </w:r>
      <w:r w:rsidRPr="004F7419">
        <w:rPr>
          <w:rFonts w:ascii="Times New Roman" w:hAnsi="Times New Roman" w:cs="Times New Roman"/>
          <w:sz w:val="24"/>
          <w:szCs w:val="24"/>
        </w:rPr>
        <w:t>tartózkodási helye szerint illetékes gyámhatóságot.</w:t>
      </w:r>
    </w:p>
    <w:p w:rsidR="006D3BE1" w:rsidRPr="004F7419" w:rsidRDefault="006D3BE1" w:rsidP="0007074B">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 </w:t>
      </w:r>
    </w:p>
    <w:p w:rsidR="00655344" w:rsidRDefault="00124BF9" w:rsidP="00273C25">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w:t>
      </w:r>
      <w:r w:rsidR="00FC2096" w:rsidRPr="004F7419">
        <w:rPr>
          <w:rFonts w:ascii="Times New Roman" w:hAnsi="Times New Roman" w:cs="Times New Roman"/>
          <w:sz w:val="24"/>
          <w:szCs w:val="24"/>
        </w:rPr>
        <w:t>Intézmény</w:t>
      </w:r>
      <w:r w:rsidRPr="004F7419">
        <w:rPr>
          <w:rFonts w:ascii="Times New Roman" w:hAnsi="Times New Roman" w:cs="Times New Roman"/>
          <w:sz w:val="24"/>
          <w:szCs w:val="24"/>
        </w:rPr>
        <w:t>nek</w:t>
      </w:r>
      <w:r w:rsidR="00FC2096" w:rsidRPr="004F7419">
        <w:rPr>
          <w:rFonts w:ascii="Times New Roman" w:hAnsi="Times New Roman" w:cs="Times New Roman"/>
          <w:sz w:val="24"/>
          <w:szCs w:val="24"/>
        </w:rPr>
        <w:t xml:space="preserve"> </w:t>
      </w:r>
      <w:r w:rsidR="00655344" w:rsidRPr="004F7419">
        <w:rPr>
          <w:rFonts w:ascii="Times New Roman" w:hAnsi="Times New Roman" w:cs="Times New Roman"/>
          <w:sz w:val="24"/>
          <w:szCs w:val="24"/>
        </w:rPr>
        <w:t xml:space="preserve">jogszabályi kötelezés alapján kell feltölteni </w:t>
      </w:r>
      <w:r w:rsidR="00FC2096" w:rsidRPr="004F7419">
        <w:rPr>
          <w:rFonts w:ascii="Times New Roman" w:hAnsi="Times New Roman" w:cs="Times New Roman"/>
          <w:sz w:val="24"/>
          <w:szCs w:val="24"/>
        </w:rPr>
        <w:t xml:space="preserve">az </w:t>
      </w:r>
      <w:r w:rsidR="00A76D85" w:rsidRPr="002D214B">
        <w:rPr>
          <w:rFonts w:ascii="Times New Roman" w:hAnsi="Times New Roman" w:cs="Times New Roman"/>
          <w:b/>
          <w:i/>
          <w:sz w:val="24"/>
          <w:szCs w:val="24"/>
        </w:rPr>
        <w:t xml:space="preserve">oktatási nyilvántartásról szóló 2018. évi LXXXIX. törvény </w:t>
      </w:r>
      <w:r w:rsidR="00655344" w:rsidRPr="004F7419">
        <w:rPr>
          <w:rFonts w:ascii="Times New Roman" w:hAnsi="Times New Roman" w:cs="Times New Roman"/>
          <w:sz w:val="24"/>
          <w:szCs w:val="24"/>
        </w:rPr>
        <w:t>szerinti,</w:t>
      </w:r>
      <w:r w:rsidR="00655344" w:rsidRPr="004F7419">
        <w:rPr>
          <w:rFonts w:ascii="Times New Roman" w:hAnsi="Times New Roman" w:cs="Times New Roman"/>
          <w:i/>
          <w:sz w:val="24"/>
          <w:szCs w:val="24"/>
        </w:rPr>
        <w:t xml:space="preserve"> </w:t>
      </w:r>
      <w:r w:rsidR="00FC2096" w:rsidRPr="004F7419">
        <w:rPr>
          <w:rFonts w:ascii="Times New Roman" w:hAnsi="Times New Roman" w:cs="Times New Roman"/>
          <w:sz w:val="24"/>
          <w:szCs w:val="24"/>
        </w:rPr>
        <w:t xml:space="preserve">tanulókkal kapcsolatos adatokat </w:t>
      </w:r>
      <w:r w:rsidR="00273C25" w:rsidRPr="004F7419">
        <w:rPr>
          <w:rFonts w:ascii="Times New Roman" w:hAnsi="Times New Roman" w:cs="Times New Roman"/>
          <w:sz w:val="24"/>
          <w:szCs w:val="24"/>
        </w:rPr>
        <w:t xml:space="preserve">a </w:t>
      </w:r>
      <w:r w:rsidR="00A76D85" w:rsidRPr="004F7419">
        <w:rPr>
          <w:rFonts w:ascii="Times New Roman" w:hAnsi="Times New Roman" w:cs="Times New Roman"/>
          <w:sz w:val="24"/>
          <w:szCs w:val="24"/>
        </w:rPr>
        <w:t>köznevelés információs rendszerébe (a továbbiakban: KIR)</w:t>
      </w:r>
      <w:r w:rsidR="00655344" w:rsidRPr="004F7419">
        <w:rPr>
          <w:rFonts w:ascii="Times New Roman" w:hAnsi="Times New Roman" w:cs="Times New Roman"/>
          <w:sz w:val="24"/>
          <w:szCs w:val="24"/>
        </w:rPr>
        <w:t>, mely egy elektronikus formában létrehozott közhiteles nyilvántartás</w:t>
      </w:r>
      <w:r w:rsidR="00DB180E" w:rsidRPr="004F7419">
        <w:rPr>
          <w:rFonts w:ascii="Times New Roman" w:hAnsi="Times New Roman" w:cs="Times New Roman"/>
          <w:sz w:val="24"/>
          <w:szCs w:val="24"/>
        </w:rPr>
        <w:t xml:space="preserve">. </w:t>
      </w:r>
      <w:r w:rsidR="00EF77E6" w:rsidRPr="004F7419">
        <w:rPr>
          <w:rFonts w:ascii="Times New Roman" w:hAnsi="Times New Roman" w:cs="Times New Roman"/>
          <w:sz w:val="24"/>
          <w:szCs w:val="24"/>
        </w:rPr>
        <w:t>E törvény alapján a</w:t>
      </w:r>
      <w:r w:rsidR="00655344" w:rsidRPr="004F7419">
        <w:rPr>
          <w:rFonts w:ascii="Times New Roman" w:hAnsi="Times New Roman" w:cs="Times New Roman"/>
          <w:sz w:val="24"/>
          <w:szCs w:val="24"/>
        </w:rPr>
        <w:t>z oktatási nyilvántartás működésért felelős szerv</w:t>
      </w:r>
      <w:r w:rsidR="00EF77E6" w:rsidRPr="004F7419">
        <w:rPr>
          <w:rFonts w:ascii="Times New Roman" w:hAnsi="Times New Roman" w:cs="Times New Roman"/>
          <w:sz w:val="24"/>
          <w:szCs w:val="24"/>
        </w:rPr>
        <w:t xml:space="preserve"> – az Oktatási Hivatal - a természetes személyek az alábbiak szerint:</w:t>
      </w:r>
    </w:p>
    <w:p w:rsidR="002B6332" w:rsidRPr="004F7419" w:rsidRDefault="002B6332" w:rsidP="00273C25">
      <w:pPr>
        <w:spacing w:after="0" w:line="240" w:lineRule="auto"/>
        <w:jc w:val="both"/>
        <w:rPr>
          <w:rFonts w:ascii="Times New Roman" w:hAnsi="Times New Roman" w:cs="Times New Roman"/>
          <w:sz w:val="24"/>
          <w:szCs w:val="24"/>
        </w:rPr>
      </w:pPr>
    </w:p>
    <w:p w:rsidR="00EF77E6" w:rsidRPr="004F7419" w:rsidRDefault="00EF77E6" w:rsidP="00EF77E6">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 xml:space="preserve">„2. § Az oktatási nyilvántartás működéséért felelős szerv az oktatási nyilvántartásban az 1. § (1) bekezdése szerinti célból a természetes személy alábbi adatait kezeli:  </w:t>
      </w:r>
    </w:p>
    <w:p w:rsidR="000D7A8E" w:rsidRPr="000D7A8E" w:rsidRDefault="000D7A8E" w:rsidP="000D7A8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 </w:t>
      </w:r>
      <w:r w:rsidRPr="000D7A8E">
        <w:rPr>
          <w:rFonts w:ascii="Times New Roman" w:hAnsi="Times New Roman" w:cs="Times New Roman"/>
          <w:i/>
          <w:sz w:val="24"/>
          <w:szCs w:val="24"/>
        </w:rPr>
        <w:t>családi és utónév,</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b) születési családi és utónév,</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c) anyja születési családi és utóneve,</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d) születési hely,</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e) születési idő,</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f) állampolgárság(ok),</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g) nem,</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h) lakóhely és a tartózkodási hely címe,</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i) külföldi állampolgár esetén a szálláshely adatai,</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j) külföldi állampolgár esetén a Magyarország területén való tartózkodás jogcíme,</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k) a személyiadat- és lakcímnyilvántartásból kikerülés időpontja és oka,</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l) oktatási azonosító szám,</w:t>
      </w:r>
    </w:p>
    <w:p w:rsidR="000D7A8E" w:rsidRP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m) az azonosításhoz szükséges kapcsolati kódok,</w:t>
      </w:r>
    </w:p>
    <w:p w:rsidR="000D7A8E" w:rsidRDefault="000D7A8E" w:rsidP="000D7A8E">
      <w:pPr>
        <w:spacing w:after="0" w:line="240" w:lineRule="auto"/>
        <w:jc w:val="both"/>
        <w:rPr>
          <w:rFonts w:ascii="Times New Roman" w:hAnsi="Times New Roman" w:cs="Times New Roman"/>
          <w:i/>
          <w:sz w:val="24"/>
          <w:szCs w:val="24"/>
        </w:rPr>
      </w:pPr>
      <w:r w:rsidRPr="000D7A8E">
        <w:rPr>
          <w:rFonts w:ascii="Times New Roman" w:hAnsi="Times New Roman" w:cs="Times New Roman"/>
          <w:i/>
          <w:sz w:val="24"/>
          <w:szCs w:val="24"/>
        </w:rPr>
        <w:t>n) a szakrendszerek 1-6. mellékletben meghatározott adatai.</w:t>
      </w:r>
    </w:p>
    <w:p w:rsidR="00EF77E6" w:rsidRPr="004F7419" w:rsidRDefault="00EF77E6" w:rsidP="00EF77E6">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3. § (1) Az oktatási nyilvántartás működéséért felelős szerv az oktatási nyilvántartásban az 1. § (2) bekezdés a) pontja szerinti azonosítás céljából a természetes személy alábbi adatait kezeli:</w:t>
      </w:r>
    </w:p>
    <w:p w:rsidR="00EF77E6" w:rsidRPr="004F7419" w:rsidRDefault="00EF77E6" w:rsidP="00EF77E6">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a) adóazonosító jel vagy</w:t>
      </w:r>
    </w:p>
    <w:p w:rsidR="00EF77E6" w:rsidRPr="004F7419" w:rsidRDefault="00EF77E6" w:rsidP="00EF77E6">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b) társadalombiztosítási azonosító jel vagy</w:t>
      </w:r>
    </w:p>
    <w:p w:rsidR="00EF77E6" w:rsidRPr="004F7419" w:rsidRDefault="00EF77E6" w:rsidP="00EF77E6">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c) személyazonosító okmány száma.”</w:t>
      </w:r>
    </w:p>
    <w:p w:rsidR="00EF77E6" w:rsidRPr="004F7419" w:rsidRDefault="00EF77E6" w:rsidP="00273C25">
      <w:pPr>
        <w:spacing w:after="0" w:line="240" w:lineRule="auto"/>
        <w:jc w:val="both"/>
        <w:rPr>
          <w:rFonts w:ascii="Times New Roman" w:hAnsi="Times New Roman" w:cs="Times New Roman"/>
          <w:sz w:val="24"/>
          <w:szCs w:val="24"/>
        </w:rPr>
      </w:pPr>
    </w:p>
    <w:p w:rsidR="00655344" w:rsidRDefault="00655344" w:rsidP="00273C25">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 KIR</w:t>
      </w:r>
      <w:r w:rsidR="00FC2096" w:rsidRPr="004F7419">
        <w:rPr>
          <w:rFonts w:ascii="Times New Roman" w:hAnsi="Times New Roman" w:cs="Times New Roman"/>
          <w:sz w:val="24"/>
          <w:szCs w:val="24"/>
        </w:rPr>
        <w:t xml:space="preserve"> </w:t>
      </w:r>
      <w:r w:rsidRPr="004F7419">
        <w:rPr>
          <w:rFonts w:ascii="Times New Roman" w:hAnsi="Times New Roman" w:cs="Times New Roman"/>
          <w:sz w:val="24"/>
          <w:szCs w:val="24"/>
        </w:rPr>
        <w:t xml:space="preserve">„Tanulói nyilvántartás” alrendszere </w:t>
      </w:r>
      <w:r w:rsidR="00273C25" w:rsidRPr="004F7419">
        <w:rPr>
          <w:rFonts w:ascii="Times New Roman" w:hAnsi="Times New Roman" w:cs="Times New Roman"/>
          <w:sz w:val="24"/>
          <w:szCs w:val="24"/>
        </w:rPr>
        <w:t>az</w:t>
      </w:r>
      <w:r w:rsidR="00273C25" w:rsidRPr="004F7419">
        <w:rPr>
          <w:rFonts w:ascii="Times New Roman" w:hAnsi="Times New Roman" w:cs="Times New Roman"/>
          <w:b/>
          <w:sz w:val="24"/>
          <w:szCs w:val="24"/>
        </w:rPr>
        <w:t xml:space="preserve"> </w:t>
      </w:r>
      <w:r w:rsidR="00273C25" w:rsidRPr="004F7419">
        <w:rPr>
          <w:rFonts w:ascii="Times New Roman" w:hAnsi="Times New Roman" w:cs="Times New Roman"/>
          <w:sz w:val="24"/>
          <w:szCs w:val="24"/>
        </w:rPr>
        <w:t>oktatási nyilvántartásról s</w:t>
      </w:r>
      <w:r w:rsidR="002B6332">
        <w:rPr>
          <w:rFonts w:ascii="Times New Roman" w:hAnsi="Times New Roman" w:cs="Times New Roman"/>
          <w:sz w:val="24"/>
          <w:szCs w:val="24"/>
        </w:rPr>
        <w:t xml:space="preserve">zóló </w:t>
      </w:r>
      <w:r w:rsidR="00C10E02">
        <w:rPr>
          <w:rFonts w:ascii="Times New Roman" w:hAnsi="Times New Roman" w:cs="Times New Roman"/>
          <w:b/>
          <w:i/>
          <w:sz w:val="24"/>
          <w:szCs w:val="24"/>
        </w:rPr>
        <w:t>2018. évi LXXXIX. törvény 1</w:t>
      </w:r>
      <w:r w:rsidR="00273C25" w:rsidRPr="002D214B">
        <w:rPr>
          <w:rFonts w:ascii="Times New Roman" w:hAnsi="Times New Roman" w:cs="Times New Roman"/>
          <w:b/>
          <w:i/>
          <w:sz w:val="24"/>
          <w:szCs w:val="24"/>
        </w:rPr>
        <w:t>. melléklete</w:t>
      </w:r>
      <w:r w:rsidR="00273C25" w:rsidRPr="004F7419">
        <w:rPr>
          <w:rFonts w:ascii="Times New Roman" w:hAnsi="Times New Roman" w:cs="Times New Roman"/>
          <w:sz w:val="24"/>
          <w:szCs w:val="24"/>
        </w:rPr>
        <w:t xml:space="preserve"> szerinti személyes adatokat tartalmazza</w:t>
      </w:r>
      <w:r w:rsidRPr="004F7419">
        <w:rPr>
          <w:rFonts w:ascii="Times New Roman" w:hAnsi="Times New Roman" w:cs="Times New Roman"/>
          <w:sz w:val="24"/>
          <w:szCs w:val="24"/>
        </w:rPr>
        <w:t>.</w:t>
      </w:r>
    </w:p>
    <w:p w:rsidR="002B6332" w:rsidRPr="004F7419" w:rsidRDefault="002B6332" w:rsidP="00273C25">
      <w:pPr>
        <w:spacing w:after="0" w:line="240" w:lineRule="auto"/>
        <w:jc w:val="both"/>
        <w:rPr>
          <w:rFonts w:ascii="Times New Roman" w:hAnsi="Times New Roman" w:cs="Times New Roman"/>
          <w:b/>
          <w:sz w:val="24"/>
          <w:szCs w:val="24"/>
        </w:rPr>
      </w:pPr>
    </w:p>
    <w:p w:rsidR="00655344" w:rsidRPr="004F7419" w:rsidRDefault="00655344" w:rsidP="00655344">
      <w:pPr>
        <w:spacing w:after="0" w:line="240" w:lineRule="auto"/>
        <w:rPr>
          <w:rFonts w:ascii="Times New Roman" w:hAnsi="Times New Roman" w:cs="Times New Roman"/>
          <w:i/>
          <w:sz w:val="24"/>
          <w:szCs w:val="24"/>
        </w:rPr>
      </w:pPr>
      <w:r w:rsidRPr="004F7419">
        <w:rPr>
          <w:rFonts w:ascii="Times New Roman" w:hAnsi="Times New Roman" w:cs="Times New Roman"/>
          <w:i/>
          <w:sz w:val="24"/>
          <w:szCs w:val="24"/>
        </w:rPr>
        <w:t>„A tanulói nyilvántartás a gyermek, tanuló alábbi személyes adatait tartalmazza:</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a) oktatási azonosító számát, adóazonosító jelét, társadalombiztosítási azonosító jelét,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b) sajátos nevelési igénye, beilleszkedési, tanulási és magatartási nehézsége tényét, hátrányos és halmozottan hátrányos helyzetének tényét és hatályát,</w:t>
      </w:r>
    </w:p>
    <w:p w:rsidR="005E35AF" w:rsidRPr="005E35AF" w:rsidRDefault="005E35AF" w:rsidP="005E35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c) </w:t>
      </w:r>
      <w:r w:rsidRPr="005E35AF">
        <w:rPr>
          <w:rFonts w:ascii="Times New Roman" w:hAnsi="Times New Roman" w:cs="Times New Roman"/>
          <w:i/>
          <w:sz w:val="24"/>
          <w:szCs w:val="24"/>
        </w:rPr>
        <w:t>jogviszonyával kapcsolatban azt, hogy egyéni munkarenddel rendelkezik-e, tanköteles-e, jogviszonya szünetelésének kezdetét és befejezésének idejét,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d) jogviszonya keletkezésének, megszűnésének jogcímét és idejét, valamint megszűnés esetén annak tényét, hogy az érintett az adott köznevelési intézményben szerzett-e iskolai végzettséget, szakképesítést,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e) nevelési-oktatási intézményének nevét, címét, OM azonosítóját,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f) jogviszonyát megalapozó köznevelési alapfeladatot,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g) nevelésének, nevelés-oktatásának helyét,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h) felnőttoktatás esetében az oktatás munkarendjével kapcsolatos adatokat,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i) évfolyamát,</w:t>
      </w:r>
    </w:p>
    <w:p w:rsidR="005E35AF" w:rsidRP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 xml:space="preserve">j) melyik évfolyamon, mely országban vett részt az </w:t>
      </w:r>
      <w:proofErr w:type="spellStart"/>
      <w:proofErr w:type="gramStart"/>
      <w:r w:rsidRPr="005E35AF">
        <w:rPr>
          <w:rFonts w:ascii="Times New Roman" w:hAnsi="Times New Roman" w:cs="Times New Roman"/>
          <w:i/>
          <w:sz w:val="24"/>
          <w:szCs w:val="24"/>
        </w:rPr>
        <w:t>Nkt</w:t>
      </w:r>
      <w:proofErr w:type="spellEnd"/>
      <w:r w:rsidRPr="005E35AF">
        <w:rPr>
          <w:rFonts w:ascii="Times New Roman" w:hAnsi="Times New Roman" w:cs="Times New Roman"/>
          <w:i/>
          <w:sz w:val="24"/>
          <w:szCs w:val="24"/>
        </w:rPr>
        <w:t>.-</w:t>
      </w:r>
      <w:proofErr w:type="gramEnd"/>
      <w:r w:rsidRPr="005E35AF">
        <w:rPr>
          <w:rFonts w:ascii="Times New Roman" w:hAnsi="Times New Roman" w:cs="Times New Roman"/>
          <w:i/>
          <w:sz w:val="24"/>
          <w:szCs w:val="24"/>
        </w:rPr>
        <w:t>ban szabályozott határon túli kiránduláson,</w:t>
      </w:r>
    </w:p>
    <w:p w:rsidR="000D7A8E" w:rsidRDefault="000D7A8E" w:rsidP="005E35AF">
      <w:pPr>
        <w:spacing w:after="0" w:line="240" w:lineRule="auto"/>
        <w:rPr>
          <w:rFonts w:ascii="Times New Roman" w:hAnsi="Times New Roman" w:cs="Times New Roman"/>
          <w:i/>
          <w:sz w:val="24"/>
          <w:szCs w:val="24"/>
        </w:rPr>
      </w:pPr>
      <w:r>
        <w:rPr>
          <w:rFonts w:ascii="Times New Roman" w:hAnsi="Times New Roman" w:cs="Times New Roman"/>
          <w:i/>
          <w:sz w:val="24"/>
          <w:szCs w:val="24"/>
        </w:rPr>
        <w:t>k)</w:t>
      </w:r>
    </w:p>
    <w:p w:rsidR="005E35AF" w:rsidRPr="005E35AF" w:rsidRDefault="005E35AF" w:rsidP="005E35AF">
      <w:pPr>
        <w:spacing w:after="0" w:line="240" w:lineRule="auto"/>
        <w:rPr>
          <w:rFonts w:ascii="Times New Roman" w:hAnsi="Times New Roman" w:cs="Times New Roman"/>
          <w:i/>
          <w:sz w:val="24"/>
          <w:szCs w:val="24"/>
        </w:rPr>
      </w:pPr>
      <w:r>
        <w:rPr>
          <w:rFonts w:ascii="Times New Roman" w:hAnsi="Times New Roman" w:cs="Times New Roman"/>
          <w:i/>
          <w:sz w:val="24"/>
          <w:szCs w:val="24"/>
        </w:rPr>
        <w:t>l)</w:t>
      </w:r>
      <w:r w:rsidRPr="005E35AF">
        <w:rPr>
          <w:rFonts w:ascii="Times New Roman" w:hAnsi="Times New Roman" w:cs="Times New Roman"/>
          <w:i/>
          <w:sz w:val="24"/>
          <w:szCs w:val="24"/>
        </w:rPr>
        <w:t xml:space="preserve"> melyik évfolyamon, mely országban vett részt külföldi tanulmányúton,</w:t>
      </w:r>
    </w:p>
    <w:p w:rsidR="005E35AF" w:rsidRDefault="005E35AF" w:rsidP="005E35AF">
      <w:pPr>
        <w:spacing w:after="0" w:line="240" w:lineRule="auto"/>
        <w:rPr>
          <w:rFonts w:ascii="Times New Roman" w:hAnsi="Times New Roman" w:cs="Times New Roman"/>
          <w:i/>
          <w:sz w:val="24"/>
          <w:szCs w:val="24"/>
        </w:rPr>
      </w:pPr>
      <w:r w:rsidRPr="005E35AF">
        <w:rPr>
          <w:rFonts w:ascii="Times New Roman" w:hAnsi="Times New Roman" w:cs="Times New Roman"/>
          <w:i/>
          <w:sz w:val="24"/>
          <w:szCs w:val="24"/>
        </w:rPr>
        <w:t>m) annak tényét és idejét, hogy az egyéni munkarendben tanuló neki felróható okból két alkalommal nem jelent meg az osztályozó vizsgán, vagy két alkalommal nem teljesítette a tanulmányi követelményeket.</w:t>
      </w:r>
      <w:r>
        <w:rPr>
          <w:rFonts w:ascii="Times New Roman" w:hAnsi="Times New Roman" w:cs="Times New Roman"/>
          <w:i/>
          <w:sz w:val="24"/>
          <w:szCs w:val="24"/>
        </w:rPr>
        <w:t>”</w:t>
      </w:r>
    </w:p>
    <w:p w:rsidR="002B6332" w:rsidRDefault="002B6332" w:rsidP="005E35AF">
      <w:pPr>
        <w:spacing w:after="0" w:line="240" w:lineRule="auto"/>
        <w:rPr>
          <w:rFonts w:ascii="Times New Roman" w:hAnsi="Times New Roman" w:cs="Times New Roman"/>
          <w:i/>
          <w:sz w:val="24"/>
          <w:szCs w:val="24"/>
        </w:rPr>
      </w:pPr>
    </w:p>
    <w:p w:rsidR="002B6332" w:rsidRDefault="002B6332" w:rsidP="002B6332">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 KIR </w:t>
      </w:r>
      <w:r>
        <w:rPr>
          <w:rFonts w:ascii="Times New Roman" w:hAnsi="Times New Roman" w:cs="Times New Roman"/>
          <w:sz w:val="24"/>
          <w:szCs w:val="24"/>
        </w:rPr>
        <w:t xml:space="preserve">„Tanköteles </w:t>
      </w:r>
      <w:r w:rsidR="002D214B">
        <w:rPr>
          <w:rFonts w:ascii="Times New Roman" w:hAnsi="Times New Roman" w:cs="Times New Roman"/>
          <w:sz w:val="24"/>
          <w:szCs w:val="24"/>
        </w:rPr>
        <w:t>gyermekek</w:t>
      </w:r>
      <w:r w:rsidRPr="004F7419">
        <w:rPr>
          <w:rFonts w:ascii="Times New Roman" w:hAnsi="Times New Roman" w:cs="Times New Roman"/>
          <w:sz w:val="24"/>
          <w:szCs w:val="24"/>
        </w:rPr>
        <w:t xml:space="preserve"> nyilvántartás</w:t>
      </w:r>
      <w:r>
        <w:rPr>
          <w:rFonts w:ascii="Times New Roman" w:hAnsi="Times New Roman" w:cs="Times New Roman"/>
          <w:sz w:val="24"/>
          <w:szCs w:val="24"/>
        </w:rPr>
        <w:t>a</w:t>
      </w:r>
      <w:r w:rsidRPr="004F7419">
        <w:rPr>
          <w:rFonts w:ascii="Times New Roman" w:hAnsi="Times New Roman" w:cs="Times New Roman"/>
          <w:sz w:val="24"/>
          <w:szCs w:val="24"/>
        </w:rPr>
        <w:t>” alrendszere az</w:t>
      </w:r>
      <w:r w:rsidRPr="004F7419">
        <w:rPr>
          <w:rFonts w:ascii="Times New Roman" w:hAnsi="Times New Roman" w:cs="Times New Roman"/>
          <w:b/>
          <w:sz w:val="24"/>
          <w:szCs w:val="24"/>
        </w:rPr>
        <w:t xml:space="preserve"> </w:t>
      </w:r>
      <w:r w:rsidRPr="004F7419">
        <w:rPr>
          <w:rFonts w:ascii="Times New Roman" w:hAnsi="Times New Roman" w:cs="Times New Roman"/>
          <w:sz w:val="24"/>
          <w:szCs w:val="24"/>
        </w:rPr>
        <w:t xml:space="preserve">oktatási nyilvántartásról szóló </w:t>
      </w:r>
      <w:r w:rsidRPr="002D214B">
        <w:rPr>
          <w:rFonts w:ascii="Times New Roman" w:hAnsi="Times New Roman" w:cs="Times New Roman"/>
          <w:b/>
          <w:i/>
          <w:sz w:val="24"/>
          <w:szCs w:val="24"/>
        </w:rPr>
        <w:t>2018. évi LXXXIX. törvény XV. melléklete</w:t>
      </w:r>
      <w:r w:rsidRPr="004F7419">
        <w:rPr>
          <w:rFonts w:ascii="Times New Roman" w:hAnsi="Times New Roman" w:cs="Times New Roman"/>
          <w:sz w:val="24"/>
          <w:szCs w:val="24"/>
        </w:rPr>
        <w:t xml:space="preserve"> szerinti személyes adatokat tartalmazza</w:t>
      </w:r>
      <w:r w:rsidR="002D214B">
        <w:rPr>
          <w:rFonts w:ascii="Times New Roman" w:hAnsi="Times New Roman" w:cs="Times New Roman"/>
          <w:sz w:val="24"/>
          <w:szCs w:val="24"/>
        </w:rPr>
        <w:t>.</w:t>
      </w:r>
    </w:p>
    <w:p w:rsidR="002D214B" w:rsidRDefault="002D214B" w:rsidP="002D214B">
      <w:pPr>
        <w:spacing w:after="0" w:line="240" w:lineRule="auto"/>
        <w:rPr>
          <w:rFonts w:ascii="Times New Roman" w:hAnsi="Times New Roman" w:cs="Times New Roman"/>
          <w:i/>
          <w:sz w:val="24"/>
          <w:szCs w:val="24"/>
        </w:rPr>
      </w:pPr>
    </w:p>
    <w:p w:rsidR="002D214B" w:rsidRPr="002D214B" w:rsidRDefault="002D214B" w:rsidP="002D214B">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2D214B">
        <w:rPr>
          <w:rFonts w:ascii="Times New Roman" w:hAnsi="Times New Roman" w:cs="Times New Roman"/>
          <w:i/>
          <w:sz w:val="24"/>
          <w:szCs w:val="24"/>
        </w:rPr>
        <w:t>A tanköteles gyermekek nyilvántartása a gyermek alábbi személyes adatait tartalmazza:</w:t>
      </w:r>
    </w:p>
    <w:p w:rsidR="002D214B" w:rsidRDefault="002D214B" w:rsidP="002D214B">
      <w:pPr>
        <w:spacing w:after="0" w:line="240" w:lineRule="auto"/>
        <w:rPr>
          <w:rFonts w:ascii="Times New Roman" w:hAnsi="Times New Roman" w:cs="Times New Roman"/>
          <w:i/>
          <w:sz w:val="24"/>
          <w:szCs w:val="24"/>
        </w:rPr>
      </w:pPr>
      <w:r w:rsidRPr="002D214B">
        <w:rPr>
          <w:rFonts w:ascii="Times New Roman" w:hAnsi="Times New Roman" w:cs="Times New Roman"/>
          <w:i/>
          <w:sz w:val="24"/>
          <w:szCs w:val="24"/>
        </w:rPr>
        <w:t>a) oktatási azonosító számát,</w:t>
      </w:r>
    </w:p>
    <w:p w:rsidR="002D214B" w:rsidRPr="002D214B" w:rsidRDefault="002D214B" w:rsidP="002D214B">
      <w:pPr>
        <w:spacing w:after="0" w:line="240" w:lineRule="auto"/>
        <w:rPr>
          <w:rFonts w:ascii="Times New Roman" w:hAnsi="Times New Roman" w:cs="Times New Roman"/>
          <w:i/>
          <w:sz w:val="24"/>
          <w:szCs w:val="24"/>
        </w:rPr>
      </w:pPr>
      <w:r w:rsidRPr="002D214B">
        <w:rPr>
          <w:rFonts w:ascii="Times New Roman" w:hAnsi="Times New Roman" w:cs="Times New Roman"/>
          <w:i/>
          <w:sz w:val="24"/>
          <w:szCs w:val="24"/>
        </w:rPr>
        <w:t>b) tanköteles korúvá váló tanuló kötelező felvételt biztosító iskolájának</w:t>
      </w:r>
    </w:p>
    <w:p w:rsidR="002D214B" w:rsidRPr="002D214B" w:rsidRDefault="002D214B" w:rsidP="002D214B">
      <w:pPr>
        <w:spacing w:after="0" w:line="240" w:lineRule="auto"/>
        <w:rPr>
          <w:rFonts w:ascii="Times New Roman" w:hAnsi="Times New Roman" w:cs="Times New Roman"/>
          <w:i/>
          <w:sz w:val="24"/>
          <w:szCs w:val="24"/>
        </w:rPr>
      </w:pPr>
      <w:proofErr w:type="spellStart"/>
      <w:r w:rsidRPr="002D214B">
        <w:rPr>
          <w:rFonts w:ascii="Times New Roman" w:hAnsi="Times New Roman" w:cs="Times New Roman"/>
          <w:i/>
          <w:sz w:val="24"/>
          <w:szCs w:val="24"/>
        </w:rPr>
        <w:t>ba</w:t>
      </w:r>
      <w:proofErr w:type="spellEnd"/>
      <w:r w:rsidRPr="002D214B">
        <w:rPr>
          <w:rFonts w:ascii="Times New Roman" w:hAnsi="Times New Roman" w:cs="Times New Roman"/>
          <w:i/>
          <w:sz w:val="24"/>
          <w:szCs w:val="24"/>
        </w:rPr>
        <w:t>) OM azonosító számát,</w:t>
      </w:r>
    </w:p>
    <w:p w:rsidR="002D214B" w:rsidRPr="002D214B" w:rsidRDefault="002D214B" w:rsidP="002D214B">
      <w:pPr>
        <w:spacing w:after="0" w:line="240" w:lineRule="auto"/>
        <w:rPr>
          <w:rFonts w:ascii="Times New Roman" w:hAnsi="Times New Roman" w:cs="Times New Roman"/>
          <w:i/>
          <w:sz w:val="24"/>
          <w:szCs w:val="24"/>
        </w:rPr>
      </w:pPr>
      <w:proofErr w:type="spellStart"/>
      <w:r w:rsidRPr="002D214B">
        <w:rPr>
          <w:rFonts w:ascii="Times New Roman" w:hAnsi="Times New Roman" w:cs="Times New Roman"/>
          <w:i/>
          <w:sz w:val="24"/>
          <w:szCs w:val="24"/>
        </w:rPr>
        <w:t>bb</w:t>
      </w:r>
      <w:proofErr w:type="spellEnd"/>
      <w:r w:rsidRPr="002D214B">
        <w:rPr>
          <w:rFonts w:ascii="Times New Roman" w:hAnsi="Times New Roman" w:cs="Times New Roman"/>
          <w:i/>
          <w:sz w:val="24"/>
          <w:szCs w:val="24"/>
        </w:rPr>
        <w:t>) nevét,</w:t>
      </w:r>
    </w:p>
    <w:p w:rsidR="002D214B" w:rsidRPr="002D214B" w:rsidRDefault="002D214B" w:rsidP="002D214B">
      <w:pPr>
        <w:spacing w:after="0" w:line="240" w:lineRule="auto"/>
        <w:rPr>
          <w:rFonts w:ascii="Times New Roman" w:hAnsi="Times New Roman" w:cs="Times New Roman"/>
          <w:i/>
          <w:sz w:val="24"/>
          <w:szCs w:val="24"/>
        </w:rPr>
      </w:pPr>
      <w:proofErr w:type="spellStart"/>
      <w:r w:rsidRPr="002D214B">
        <w:rPr>
          <w:rFonts w:ascii="Times New Roman" w:hAnsi="Times New Roman" w:cs="Times New Roman"/>
          <w:i/>
          <w:sz w:val="24"/>
          <w:szCs w:val="24"/>
        </w:rPr>
        <w:t>bc</w:t>
      </w:r>
      <w:proofErr w:type="spellEnd"/>
      <w:r w:rsidRPr="002D214B">
        <w:rPr>
          <w:rFonts w:ascii="Times New Roman" w:hAnsi="Times New Roman" w:cs="Times New Roman"/>
          <w:i/>
          <w:sz w:val="24"/>
          <w:szCs w:val="24"/>
        </w:rPr>
        <w:t>) címét,</w:t>
      </w:r>
    </w:p>
    <w:p w:rsidR="002D214B" w:rsidRPr="002D214B" w:rsidRDefault="002D214B" w:rsidP="002D214B">
      <w:pPr>
        <w:spacing w:after="0" w:line="240" w:lineRule="auto"/>
        <w:rPr>
          <w:rFonts w:ascii="Times New Roman" w:hAnsi="Times New Roman" w:cs="Times New Roman"/>
          <w:i/>
          <w:sz w:val="24"/>
          <w:szCs w:val="24"/>
        </w:rPr>
      </w:pPr>
      <w:proofErr w:type="spellStart"/>
      <w:r w:rsidRPr="002D214B">
        <w:rPr>
          <w:rFonts w:ascii="Times New Roman" w:hAnsi="Times New Roman" w:cs="Times New Roman"/>
          <w:i/>
          <w:sz w:val="24"/>
          <w:szCs w:val="24"/>
        </w:rPr>
        <w:t>bd</w:t>
      </w:r>
      <w:proofErr w:type="spellEnd"/>
      <w:r w:rsidRPr="002D214B">
        <w:rPr>
          <w:rFonts w:ascii="Times New Roman" w:hAnsi="Times New Roman" w:cs="Times New Roman"/>
          <w:i/>
          <w:sz w:val="24"/>
          <w:szCs w:val="24"/>
        </w:rPr>
        <w:t>) fenntartóját,</w:t>
      </w:r>
    </w:p>
    <w:p w:rsidR="002D214B" w:rsidRPr="002D214B" w:rsidRDefault="002D214B" w:rsidP="002D214B">
      <w:pPr>
        <w:spacing w:after="0" w:line="240" w:lineRule="auto"/>
        <w:rPr>
          <w:rFonts w:ascii="Times New Roman" w:hAnsi="Times New Roman" w:cs="Times New Roman"/>
          <w:i/>
          <w:sz w:val="24"/>
          <w:szCs w:val="24"/>
        </w:rPr>
      </w:pPr>
      <w:r w:rsidRPr="002D214B">
        <w:rPr>
          <w:rFonts w:ascii="Times New Roman" w:hAnsi="Times New Roman" w:cs="Times New Roman"/>
          <w:i/>
          <w:sz w:val="24"/>
          <w:szCs w:val="24"/>
        </w:rPr>
        <w:t>c) a tankötelessé válásának időpontját,</w:t>
      </w:r>
    </w:p>
    <w:p w:rsidR="005E35AF" w:rsidRPr="004F7419" w:rsidRDefault="002D214B" w:rsidP="002D214B">
      <w:pPr>
        <w:spacing w:after="0" w:line="240" w:lineRule="auto"/>
        <w:rPr>
          <w:rFonts w:ascii="Times New Roman" w:hAnsi="Times New Roman" w:cs="Times New Roman"/>
          <w:i/>
          <w:sz w:val="24"/>
          <w:szCs w:val="24"/>
        </w:rPr>
      </w:pPr>
      <w:r w:rsidRPr="002D214B">
        <w:rPr>
          <w:rFonts w:ascii="Times New Roman" w:hAnsi="Times New Roman" w:cs="Times New Roman"/>
          <w:i/>
          <w:sz w:val="24"/>
          <w:szCs w:val="24"/>
        </w:rPr>
        <w:t>d) a felmentést engedélyező szerv döntése alapján a felmentés tényét és hatályát.</w:t>
      </w:r>
      <w:r>
        <w:rPr>
          <w:rFonts w:ascii="Times New Roman" w:hAnsi="Times New Roman" w:cs="Times New Roman"/>
          <w:i/>
          <w:sz w:val="24"/>
          <w:szCs w:val="24"/>
        </w:rPr>
        <w:t>”</w:t>
      </w:r>
    </w:p>
    <w:p w:rsidR="002D214B" w:rsidRDefault="002D214B" w:rsidP="00EF77E6">
      <w:pPr>
        <w:spacing w:after="0" w:line="240" w:lineRule="auto"/>
        <w:jc w:val="both"/>
        <w:rPr>
          <w:rFonts w:ascii="Times New Roman" w:hAnsi="Times New Roman" w:cs="Times New Roman"/>
          <w:sz w:val="24"/>
          <w:szCs w:val="24"/>
        </w:rPr>
      </w:pPr>
    </w:p>
    <w:p w:rsidR="005672CE" w:rsidRDefault="00EF77E6" w:rsidP="00EF77E6">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w:t>
      </w:r>
      <w:r w:rsidR="005672CE" w:rsidRPr="004F7419">
        <w:rPr>
          <w:rFonts w:ascii="Times New Roman" w:hAnsi="Times New Roman" w:cs="Times New Roman"/>
          <w:sz w:val="24"/>
          <w:szCs w:val="24"/>
        </w:rPr>
        <w:t xml:space="preserve"> adattovábbítás </w:t>
      </w:r>
      <w:r w:rsidR="005672CE" w:rsidRPr="004F7419">
        <w:rPr>
          <w:rFonts w:ascii="Times New Roman" w:hAnsi="Times New Roman" w:cs="Times New Roman"/>
          <w:b/>
          <w:i/>
          <w:sz w:val="24"/>
          <w:szCs w:val="24"/>
        </w:rPr>
        <w:t>az</w:t>
      </w:r>
      <w:r w:rsidRPr="004F7419">
        <w:rPr>
          <w:rFonts w:ascii="Times New Roman" w:hAnsi="Times New Roman" w:cs="Times New Roman"/>
          <w:b/>
          <w:i/>
          <w:sz w:val="24"/>
          <w:szCs w:val="24"/>
        </w:rPr>
        <w:t xml:space="preserve"> oktatási nyilvántartásról szóló 2018. évi LXXXIX. törvény 7. §</w:t>
      </w:r>
      <w:r w:rsidR="005672CE" w:rsidRPr="004F7419">
        <w:rPr>
          <w:rFonts w:ascii="Times New Roman" w:hAnsi="Times New Roman" w:cs="Times New Roman"/>
          <w:sz w:val="24"/>
          <w:szCs w:val="24"/>
        </w:rPr>
        <w:t xml:space="preserve"> alapján:</w:t>
      </w:r>
    </w:p>
    <w:p w:rsidR="002B6332" w:rsidRPr="004F7419" w:rsidRDefault="002B6332" w:rsidP="00EF77E6">
      <w:pPr>
        <w:spacing w:after="0" w:line="240" w:lineRule="auto"/>
        <w:jc w:val="both"/>
        <w:rPr>
          <w:rFonts w:ascii="Times New Roman" w:hAnsi="Times New Roman" w:cs="Times New Roman"/>
          <w:sz w:val="24"/>
          <w:szCs w:val="24"/>
        </w:rPr>
      </w:pPr>
    </w:p>
    <w:p w:rsidR="008B53CF" w:rsidRPr="008B53CF" w:rsidRDefault="008B53CF" w:rsidP="008B53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8B53CF">
        <w:rPr>
          <w:rFonts w:ascii="Times New Roman" w:hAnsi="Times New Roman" w:cs="Times New Roman"/>
          <w:i/>
          <w:sz w:val="24"/>
          <w:szCs w:val="24"/>
        </w:rPr>
        <w:t>(1)</w:t>
      </w:r>
      <w:r>
        <w:rPr>
          <w:rFonts w:ascii="Times New Roman" w:hAnsi="Times New Roman" w:cs="Times New Roman"/>
          <w:i/>
          <w:sz w:val="24"/>
          <w:szCs w:val="24"/>
        </w:rPr>
        <w:t xml:space="preserve"> </w:t>
      </w:r>
      <w:r w:rsidRPr="008B53CF">
        <w:rPr>
          <w:rFonts w:ascii="Times New Roman" w:hAnsi="Times New Roman" w:cs="Times New Roman"/>
          <w:i/>
          <w:sz w:val="24"/>
          <w:szCs w:val="24"/>
        </w:rPr>
        <w:t xml:space="preserve">A tanulói nyilvántartásból, illetve a tanulók és a képzésben részt vevő személyek nyilvántartásából személyes adat - az érintetten kívül -  </w:t>
      </w:r>
    </w:p>
    <w:p w:rsidR="008B53CF" w:rsidRPr="008B53CF" w:rsidRDefault="008B53CF" w:rsidP="008B53CF">
      <w:pPr>
        <w:spacing w:after="0" w:line="240" w:lineRule="auto"/>
        <w:jc w:val="both"/>
        <w:rPr>
          <w:rFonts w:ascii="Times New Roman" w:hAnsi="Times New Roman" w:cs="Times New Roman"/>
          <w:i/>
          <w:sz w:val="24"/>
          <w:szCs w:val="24"/>
        </w:rPr>
      </w:pPr>
      <w:r w:rsidRPr="008B53CF">
        <w:rPr>
          <w:rFonts w:ascii="Times New Roman" w:hAnsi="Times New Roman" w:cs="Times New Roman"/>
          <w:i/>
          <w:sz w:val="24"/>
          <w:szCs w:val="24"/>
        </w:rPr>
        <w:t>a) a tanulói jogviszonyhoz, illetve a felnőttképzési jogviszonyhoz kapcsolódó juttatás jogszerű igénybevételének megállapítása céljából továbbítható a szolgáltatást nyújtó vagy az igénybevétel jogosságának ellenőrzésére jogosult személy részére,</w:t>
      </w:r>
    </w:p>
    <w:p w:rsidR="008B53CF" w:rsidRPr="008B53CF" w:rsidRDefault="008B53CF" w:rsidP="008B53CF">
      <w:pPr>
        <w:spacing w:after="0" w:line="240" w:lineRule="auto"/>
        <w:jc w:val="both"/>
        <w:rPr>
          <w:rFonts w:ascii="Times New Roman" w:hAnsi="Times New Roman" w:cs="Times New Roman"/>
          <w:i/>
          <w:sz w:val="24"/>
          <w:szCs w:val="24"/>
        </w:rPr>
      </w:pPr>
      <w:r w:rsidRPr="008B53CF">
        <w:rPr>
          <w:rFonts w:ascii="Times New Roman" w:hAnsi="Times New Roman" w:cs="Times New Roman"/>
          <w:i/>
          <w:sz w:val="24"/>
          <w:szCs w:val="24"/>
        </w:rPr>
        <w:t>b) a tanuló nevelési-oktatási intézményének megállapítása, a tanítási napon a tanítási órától vagy az iskola által szervezett kötelező foglalkozástól való távolmaradás jogszerűségének ellenőrzése, valamint a nevelési-oktatási intézménnyel és a tanuló szülőjével, törvényes képviselőjével való kapcsolatfelvétel céljából a 2. § a)-g) pontjában meghatározott adatok, valamint az 1. melléklet I. rész c)-f) és h) pontjában és az 1/A. melléklet I. rész c)-f) és h) pontjában meghatározott adatok a rendőrség részére,</w:t>
      </w:r>
    </w:p>
    <w:p w:rsidR="008B53CF" w:rsidRDefault="008B53CF" w:rsidP="008B53CF">
      <w:pPr>
        <w:spacing w:after="0" w:line="240" w:lineRule="auto"/>
        <w:jc w:val="both"/>
        <w:rPr>
          <w:rFonts w:ascii="Times New Roman" w:hAnsi="Times New Roman" w:cs="Times New Roman"/>
          <w:i/>
          <w:sz w:val="24"/>
          <w:szCs w:val="24"/>
        </w:rPr>
      </w:pPr>
      <w:r w:rsidRPr="008B53CF">
        <w:rPr>
          <w:rFonts w:ascii="Times New Roman" w:hAnsi="Times New Roman" w:cs="Times New Roman"/>
          <w:i/>
          <w:sz w:val="24"/>
          <w:szCs w:val="24"/>
        </w:rPr>
        <w:lastRenderedPageBreak/>
        <w:t xml:space="preserve">c) a központi költségvetésből vagy európai uniós forrásból megszervezett külföldi tanulmányutak megszervezése, továbbá az igénybevétel jogszerűségének ellenőrzése céljából a 2. § </w:t>
      </w:r>
      <w:proofErr w:type="gramStart"/>
      <w:r w:rsidRPr="008B53CF">
        <w:rPr>
          <w:rFonts w:ascii="Times New Roman" w:hAnsi="Times New Roman" w:cs="Times New Roman"/>
          <w:i/>
          <w:sz w:val="24"/>
          <w:szCs w:val="24"/>
        </w:rPr>
        <w:t>a)-</w:t>
      </w:r>
      <w:proofErr w:type="gramEnd"/>
      <w:r w:rsidRPr="008B53CF">
        <w:rPr>
          <w:rFonts w:ascii="Times New Roman" w:hAnsi="Times New Roman" w:cs="Times New Roman"/>
          <w:i/>
          <w:sz w:val="24"/>
          <w:szCs w:val="24"/>
        </w:rPr>
        <w:t>c), e)-g) és l) pontjában, továbbá az 1. melléklet I. rész e)-g) és i) pontjában meghatározott adatok a Tempus Közalapítvány részére</w:t>
      </w:r>
      <w:r>
        <w:rPr>
          <w:rFonts w:ascii="Times New Roman" w:hAnsi="Times New Roman" w:cs="Times New Roman"/>
          <w:i/>
          <w:sz w:val="24"/>
          <w:szCs w:val="24"/>
        </w:rPr>
        <w:t xml:space="preserve"> </w:t>
      </w:r>
      <w:r w:rsidRPr="008B53CF">
        <w:rPr>
          <w:rFonts w:ascii="Times New Roman" w:hAnsi="Times New Roman" w:cs="Times New Roman"/>
          <w:i/>
          <w:sz w:val="24"/>
          <w:szCs w:val="24"/>
        </w:rPr>
        <w:t>továbbítható.</w:t>
      </w:r>
      <w:r>
        <w:rPr>
          <w:rFonts w:ascii="Times New Roman" w:hAnsi="Times New Roman" w:cs="Times New Roman"/>
          <w:i/>
          <w:sz w:val="24"/>
          <w:szCs w:val="24"/>
        </w:rPr>
        <w:t>”</w:t>
      </w:r>
    </w:p>
    <w:p w:rsidR="008B53CF" w:rsidRDefault="008B53CF" w:rsidP="005E35AF">
      <w:pPr>
        <w:spacing w:after="0" w:line="240" w:lineRule="auto"/>
        <w:jc w:val="both"/>
        <w:rPr>
          <w:rFonts w:ascii="Times New Roman" w:hAnsi="Times New Roman" w:cs="Times New Roman"/>
          <w:i/>
          <w:sz w:val="24"/>
          <w:szCs w:val="24"/>
        </w:rPr>
      </w:pPr>
    </w:p>
    <w:p w:rsidR="00F335EB" w:rsidRDefault="00FC2096" w:rsidP="000D5411">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 KRÉTA (Köznevelési Regisztrációs és Tanulmányi Alaprendszer) a köznevelési intézmények</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oktatásszervezői</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feladatait</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támogató</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informatikai</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rendszer,</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melynek</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használata</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kötelező</w:t>
      </w:r>
      <w:r w:rsidR="006D3BE1" w:rsidRPr="004F7419">
        <w:rPr>
          <w:rFonts w:ascii="Times New Roman" w:hAnsi="Times New Roman" w:cs="Times New Roman"/>
          <w:sz w:val="24"/>
          <w:szCs w:val="24"/>
        </w:rPr>
        <w:t xml:space="preserve"> </w:t>
      </w:r>
      <w:r w:rsidR="005672CE" w:rsidRPr="004F7419">
        <w:rPr>
          <w:rFonts w:ascii="Times New Roman" w:hAnsi="Times New Roman" w:cs="Times New Roman"/>
          <w:sz w:val="24"/>
          <w:szCs w:val="24"/>
        </w:rPr>
        <w:t>a</w:t>
      </w:r>
      <w:r w:rsidR="00F93B85" w:rsidRPr="004F7419">
        <w:rPr>
          <w:rFonts w:ascii="Times New Roman" w:hAnsi="Times New Roman" w:cs="Times New Roman"/>
          <w:sz w:val="24"/>
          <w:szCs w:val="24"/>
        </w:rPr>
        <w:t xml:space="preserve">z </w:t>
      </w:r>
      <w:r w:rsidR="005672CE" w:rsidRPr="004F7419">
        <w:rPr>
          <w:rFonts w:ascii="Times New Roman" w:hAnsi="Times New Roman" w:cs="Times New Roman"/>
          <w:sz w:val="24"/>
          <w:szCs w:val="24"/>
        </w:rPr>
        <w:t>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számára. A K</w:t>
      </w:r>
      <w:r w:rsidR="00A676C2" w:rsidRPr="004F7419">
        <w:rPr>
          <w:rFonts w:ascii="Times New Roman" w:hAnsi="Times New Roman" w:cs="Times New Roman"/>
          <w:sz w:val="24"/>
          <w:szCs w:val="24"/>
        </w:rPr>
        <w:t>RÉTA-</w:t>
      </w:r>
      <w:r w:rsidRPr="004F7419">
        <w:rPr>
          <w:rFonts w:ascii="Times New Roman" w:hAnsi="Times New Roman" w:cs="Times New Roman"/>
          <w:sz w:val="24"/>
          <w:szCs w:val="24"/>
        </w:rPr>
        <w:t>rendszerben a legszükségesebb személyes és tanulmányi adatok</w:t>
      </w:r>
      <w:r w:rsidR="006D3BE1" w:rsidRPr="004F7419">
        <w:rPr>
          <w:rFonts w:ascii="Times New Roman" w:hAnsi="Times New Roman" w:cs="Times New Roman"/>
          <w:sz w:val="24"/>
          <w:szCs w:val="24"/>
        </w:rPr>
        <w:t xml:space="preserve"> </w:t>
      </w:r>
      <w:r w:rsidRPr="004F7419">
        <w:rPr>
          <w:rFonts w:ascii="Times New Roman" w:hAnsi="Times New Roman" w:cs="Times New Roman"/>
          <w:sz w:val="24"/>
          <w:szCs w:val="24"/>
        </w:rPr>
        <w:t>rögzítése történik. Az itt kezelt adatokat a tanuló és törvényes képviselője is megtekintheti.</w:t>
      </w:r>
      <w:r w:rsidR="00AD485C">
        <w:rPr>
          <w:rFonts w:ascii="Times New Roman" w:hAnsi="Times New Roman" w:cs="Times New Roman"/>
          <w:sz w:val="24"/>
          <w:szCs w:val="24"/>
        </w:rPr>
        <w:t xml:space="preserve"> </w:t>
      </w:r>
    </w:p>
    <w:p w:rsidR="00FC2096" w:rsidRDefault="00AD485C" w:rsidP="000D5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Adatok továbbítása </w:t>
      </w:r>
      <w:r w:rsidR="00F335EB" w:rsidRPr="004F7419">
        <w:rPr>
          <w:rFonts w:ascii="Times New Roman" w:hAnsi="Times New Roman" w:cs="Times New Roman"/>
          <w:b/>
          <w:i/>
          <w:sz w:val="24"/>
          <w:szCs w:val="24"/>
        </w:rPr>
        <w:t xml:space="preserve">az oktatási nyilvántartásról szóló 2018. évi LXXXIX. törvény </w:t>
      </w:r>
      <w:r>
        <w:rPr>
          <w:rFonts w:ascii="Times New Roman" w:hAnsi="Times New Roman" w:cs="Times New Roman"/>
          <w:sz w:val="24"/>
          <w:szCs w:val="24"/>
        </w:rPr>
        <w:t>7. § (4) bekezdése alapján</w:t>
      </w:r>
      <w:r w:rsidR="00CF6DB7">
        <w:rPr>
          <w:rFonts w:ascii="Times New Roman" w:hAnsi="Times New Roman" w:cs="Times New Roman"/>
          <w:sz w:val="24"/>
          <w:szCs w:val="24"/>
        </w:rPr>
        <w:t xml:space="preserve"> történhet:</w:t>
      </w:r>
    </w:p>
    <w:p w:rsidR="00B51E6C" w:rsidRPr="00AD485C" w:rsidRDefault="00AD485C" w:rsidP="00AD485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AD485C">
        <w:rPr>
          <w:rFonts w:ascii="Times New Roman" w:hAnsi="Times New Roman" w:cs="Times New Roman"/>
          <w:i/>
          <w:sz w:val="24"/>
          <w:szCs w:val="24"/>
        </w:rPr>
        <w:t>(4) A tanulói nyilvántartásban, illetve a tanulók és a képzésben részt vevő személyek nyilvántartásában nyilvántartott adatok - adategyeztetés céljából - továbbíthatók a Köznevelési Regisztrációs és Tanulmányi Alaprendszert használó olyan köznevelési intézménynek, szakképző intézménynek, illetve felnőttképzőnek, amellyel a gyermek, a tanuló, illetve a képzésben részt vevő személy jogviszonyban áll.</w:t>
      </w:r>
      <w:r>
        <w:rPr>
          <w:rFonts w:ascii="Times New Roman" w:hAnsi="Times New Roman" w:cs="Times New Roman"/>
          <w:i/>
          <w:sz w:val="24"/>
          <w:szCs w:val="24"/>
        </w:rPr>
        <w:t>”</w:t>
      </w:r>
    </w:p>
    <w:p w:rsidR="00324B28" w:rsidRPr="004F7419" w:rsidRDefault="00324B28" w:rsidP="00FC2096">
      <w:pPr>
        <w:spacing w:after="0" w:line="240" w:lineRule="auto"/>
        <w:rPr>
          <w:rFonts w:ascii="Times New Roman" w:hAnsi="Times New Roman" w:cs="Times New Roman"/>
          <w:b/>
          <w:sz w:val="24"/>
          <w:szCs w:val="24"/>
        </w:rPr>
      </w:pPr>
    </w:p>
    <w:p w:rsidR="00FC2096" w:rsidRPr="004F7419" w:rsidRDefault="0095770C" w:rsidP="00FC2096">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II.5</w:t>
      </w:r>
      <w:r w:rsidR="00124BF9" w:rsidRPr="004F7419">
        <w:rPr>
          <w:rFonts w:ascii="Times New Roman" w:hAnsi="Times New Roman" w:cs="Times New Roman"/>
          <w:b/>
          <w:sz w:val="24"/>
          <w:szCs w:val="24"/>
        </w:rPr>
        <w:t xml:space="preserve">. </w:t>
      </w:r>
      <w:r w:rsidR="00FC2096" w:rsidRPr="004F7419">
        <w:rPr>
          <w:rFonts w:ascii="Times New Roman" w:hAnsi="Times New Roman" w:cs="Times New Roman"/>
          <w:b/>
          <w:sz w:val="24"/>
          <w:szCs w:val="24"/>
        </w:rPr>
        <w:t>Személyes adatok továbbítása harmadik országba, vagy nemzetközi szervezethez</w:t>
      </w:r>
    </w:p>
    <w:p w:rsidR="00FC2096" w:rsidRPr="004F7419" w:rsidRDefault="00F93B85" w:rsidP="000D3254">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 intézmény</w:t>
      </w:r>
      <w:r w:rsidR="00FC2096" w:rsidRPr="004F7419">
        <w:rPr>
          <w:rFonts w:ascii="Times New Roman" w:hAnsi="Times New Roman" w:cs="Times New Roman"/>
          <w:sz w:val="24"/>
          <w:szCs w:val="24"/>
        </w:rPr>
        <w:t xml:space="preserve"> a tanulók fenti személyes adatait </w:t>
      </w:r>
      <w:r w:rsidR="00324B28" w:rsidRPr="004F7419">
        <w:rPr>
          <w:rFonts w:ascii="Times New Roman" w:hAnsi="Times New Roman" w:cs="Times New Roman"/>
          <w:sz w:val="24"/>
          <w:szCs w:val="24"/>
        </w:rPr>
        <w:t xml:space="preserve">jogszabályi kötelezettség vagy hozzájárulás alapján továbbíthatja </w:t>
      </w:r>
      <w:r w:rsidR="00FC2096" w:rsidRPr="004F7419">
        <w:rPr>
          <w:rFonts w:ascii="Times New Roman" w:hAnsi="Times New Roman" w:cs="Times New Roman"/>
          <w:sz w:val="24"/>
          <w:szCs w:val="24"/>
        </w:rPr>
        <w:t>harmadik országba, nemzetközi szervezethez</w:t>
      </w:r>
      <w:r w:rsidR="00124BF9" w:rsidRPr="004F7419">
        <w:rPr>
          <w:rFonts w:ascii="Times New Roman" w:hAnsi="Times New Roman" w:cs="Times New Roman"/>
          <w:sz w:val="24"/>
          <w:szCs w:val="24"/>
        </w:rPr>
        <w:t>.</w:t>
      </w:r>
    </w:p>
    <w:p w:rsidR="006D3BE1" w:rsidRPr="004F7419" w:rsidRDefault="006D3BE1" w:rsidP="00FC2096">
      <w:pPr>
        <w:spacing w:after="0" w:line="240" w:lineRule="auto"/>
        <w:rPr>
          <w:rFonts w:ascii="Times New Roman" w:hAnsi="Times New Roman" w:cs="Times New Roman"/>
          <w:sz w:val="24"/>
          <w:szCs w:val="24"/>
        </w:rPr>
      </w:pPr>
    </w:p>
    <w:p w:rsidR="00FC2096" w:rsidRPr="004F7419" w:rsidRDefault="0095770C" w:rsidP="00FC2096">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II.6.</w:t>
      </w:r>
      <w:r w:rsidR="00124BF9" w:rsidRPr="004F7419">
        <w:rPr>
          <w:rFonts w:ascii="Times New Roman" w:hAnsi="Times New Roman" w:cs="Times New Roman"/>
          <w:b/>
          <w:sz w:val="24"/>
          <w:szCs w:val="24"/>
        </w:rPr>
        <w:t xml:space="preserve"> </w:t>
      </w:r>
      <w:r w:rsidR="00FC2096" w:rsidRPr="004F7419">
        <w:rPr>
          <w:rFonts w:ascii="Times New Roman" w:hAnsi="Times New Roman" w:cs="Times New Roman"/>
          <w:b/>
          <w:sz w:val="24"/>
          <w:szCs w:val="24"/>
        </w:rPr>
        <w:t>Személyes adatok kezelésének időtartama</w:t>
      </w:r>
    </w:p>
    <w:p w:rsidR="00FC2096" w:rsidRPr="004F7419" w:rsidRDefault="00F93B85" w:rsidP="00131C58">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 intézmény</w:t>
      </w:r>
      <w:r w:rsidR="00FC2096" w:rsidRPr="004F7419">
        <w:rPr>
          <w:rFonts w:ascii="Times New Roman" w:hAnsi="Times New Roman" w:cs="Times New Roman"/>
          <w:sz w:val="24"/>
          <w:szCs w:val="24"/>
        </w:rPr>
        <w:t>nek</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a</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köznevelési</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feladatok</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ellátása</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során</w:t>
      </w:r>
      <w:r w:rsidR="00CD2226" w:rsidRPr="004F7419">
        <w:rPr>
          <w:rFonts w:ascii="Times New Roman" w:hAnsi="Times New Roman" w:cs="Times New Roman"/>
          <w:sz w:val="24"/>
          <w:szCs w:val="24"/>
        </w:rPr>
        <w:t xml:space="preserve"> az </w:t>
      </w:r>
      <w:proofErr w:type="spellStart"/>
      <w:r w:rsidR="00CD2226" w:rsidRPr="004F7419">
        <w:rPr>
          <w:rFonts w:ascii="Times New Roman" w:hAnsi="Times New Roman" w:cs="Times New Roman"/>
          <w:b/>
          <w:i/>
          <w:sz w:val="24"/>
          <w:szCs w:val="24"/>
        </w:rPr>
        <w:t>Nkt</w:t>
      </w:r>
      <w:proofErr w:type="spellEnd"/>
      <w:r w:rsidR="00CD2226" w:rsidRPr="004F7419">
        <w:rPr>
          <w:rFonts w:ascii="Times New Roman" w:hAnsi="Times New Roman" w:cs="Times New Roman"/>
          <w:b/>
          <w:i/>
          <w:sz w:val="24"/>
          <w:szCs w:val="24"/>
        </w:rPr>
        <w:t>. 41. § (10)</w:t>
      </w:r>
      <w:r w:rsidR="00CD2226" w:rsidRPr="004F7419">
        <w:rPr>
          <w:rFonts w:ascii="Times New Roman" w:hAnsi="Times New Roman" w:cs="Times New Roman"/>
          <w:sz w:val="24"/>
          <w:szCs w:val="24"/>
        </w:rPr>
        <w:t xml:space="preserve"> bekezdésének megfelelően, </w:t>
      </w:r>
      <w:r w:rsidR="0058619E" w:rsidRPr="004F7419">
        <w:rPr>
          <w:rFonts w:ascii="Times New Roman" w:hAnsi="Times New Roman" w:cs="Times New Roman"/>
          <w:sz w:val="24"/>
          <w:szCs w:val="24"/>
        </w:rPr>
        <w:t xml:space="preserve">az </w:t>
      </w:r>
      <w:proofErr w:type="spellStart"/>
      <w:r w:rsidR="0058619E" w:rsidRPr="004F7419">
        <w:rPr>
          <w:rFonts w:ascii="Times New Roman" w:hAnsi="Times New Roman" w:cs="Times New Roman"/>
          <w:sz w:val="24"/>
          <w:szCs w:val="24"/>
        </w:rPr>
        <w:t>Nkt</w:t>
      </w:r>
      <w:proofErr w:type="spellEnd"/>
      <w:r w:rsidR="0058619E" w:rsidRPr="004F7419">
        <w:rPr>
          <w:rFonts w:ascii="Times New Roman" w:hAnsi="Times New Roman" w:cs="Times New Roman"/>
          <w:sz w:val="24"/>
          <w:szCs w:val="24"/>
        </w:rPr>
        <w:t xml:space="preserve">. 41. § (10) bekezdésében, illetve </w:t>
      </w:r>
      <w:r w:rsidR="00FC2096" w:rsidRPr="004F7419">
        <w:rPr>
          <w:rFonts w:ascii="Times New Roman" w:hAnsi="Times New Roman" w:cs="Times New Roman"/>
          <w:sz w:val="24"/>
          <w:szCs w:val="24"/>
        </w:rPr>
        <w:t>az</w:t>
      </w:r>
      <w:r w:rsidR="00E21587"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EMMI</w:t>
      </w:r>
      <w:r w:rsidR="006D3BE1"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rendelet</w:t>
      </w:r>
      <w:r w:rsidR="006D3BE1" w:rsidRPr="004F7419">
        <w:rPr>
          <w:rFonts w:ascii="Times New Roman" w:hAnsi="Times New Roman" w:cs="Times New Roman"/>
          <w:sz w:val="24"/>
          <w:szCs w:val="24"/>
        </w:rPr>
        <w:t xml:space="preserve"> </w:t>
      </w:r>
      <w:r w:rsidR="00131C58" w:rsidRPr="004F7419">
        <w:rPr>
          <w:rFonts w:ascii="Times New Roman" w:hAnsi="Times New Roman" w:cs="Times New Roman"/>
          <w:sz w:val="24"/>
          <w:szCs w:val="24"/>
        </w:rPr>
        <w:t xml:space="preserve">1. sz </w:t>
      </w:r>
      <w:r w:rsidR="00FC2096" w:rsidRPr="004F7419">
        <w:rPr>
          <w:rFonts w:ascii="Times New Roman" w:hAnsi="Times New Roman" w:cs="Times New Roman"/>
          <w:sz w:val="24"/>
          <w:szCs w:val="24"/>
        </w:rPr>
        <w:t>mellékletében írt időtartamban kell a személyes adatokat megőriznie.</w:t>
      </w:r>
    </w:p>
    <w:p w:rsidR="00E21587" w:rsidRPr="004F7419" w:rsidRDefault="00CD2226" w:rsidP="00131C58">
      <w:pPr>
        <w:spacing w:after="0" w:line="240" w:lineRule="auto"/>
        <w:jc w:val="both"/>
        <w:rPr>
          <w:rFonts w:ascii="Times New Roman" w:hAnsi="Times New Roman" w:cs="Times New Roman"/>
          <w:i/>
          <w:sz w:val="24"/>
          <w:szCs w:val="24"/>
        </w:rPr>
      </w:pPr>
      <w:r w:rsidRPr="004F7419">
        <w:rPr>
          <w:rFonts w:ascii="Times New Roman" w:hAnsi="Times New Roman" w:cs="Times New Roman"/>
          <w:i/>
          <w:sz w:val="24"/>
          <w:szCs w:val="24"/>
        </w:rPr>
        <w:t>„</w:t>
      </w:r>
      <w:proofErr w:type="spellStart"/>
      <w:r w:rsidRPr="004F7419">
        <w:rPr>
          <w:rFonts w:ascii="Times New Roman" w:hAnsi="Times New Roman" w:cs="Times New Roman"/>
          <w:i/>
          <w:sz w:val="24"/>
          <w:szCs w:val="24"/>
        </w:rPr>
        <w:t>Nkt</w:t>
      </w:r>
      <w:proofErr w:type="spellEnd"/>
      <w:r w:rsidRPr="004F7419">
        <w:rPr>
          <w:rFonts w:ascii="Times New Roman" w:hAnsi="Times New Roman" w:cs="Times New Roman"/>
          <w:i/>
          <w:sz w:val="24"/>
          <w:szCs w:val="24"/>
        </w:rPr>
        <w:t>. 41. § (10) A köznevelési intézmény a nyilvántartott gyermek és tanulói adatokat a jogviszony megszűnésétől számított tíz évig, az alkalmazottak, óraadók adatait a jogviszony megszűnésétől számított öt évig kezeli.”</w:t>
      </w:r>
    </w:p>
    <w:p w:rsidR="00CD2226" w:rsidRPr="004F7419" w:rsidRDefault="00CD2226" w:rsidP="00131C58">
      <w:pPr>
        <w:spacing w:after="0" w:line="240" w:lineRule="auto"/>
        <w:jc w:val="both"/>
        <w:rPr>
          <w:rFonts w:ascii="Times New Roman" w:hAnsi="Times New Roman" w:cs="Times New Roman"/>
          <w:sz w:val="24"/>
          <w:szCs w:val="24"/>
        </w:rPr>
      </w:pPr>
    </w:p>
    <w:p w:rsidR="00FC2096" w:rsidRPr="004F7419" w:rsidRDefault="0095770C" w:rsidP="00FC2096">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 xml:space="preserve">II.7. </w:t>
      </w:r>
      <w:r w:rsidR="00FC2096" w:rsidRPr="004F7419">
        <w:rPr>
          <w:rFonts w:ascii="Times New Roman" w:hAnsi="Times New Roman" w:cs="Times New Roman"/>
          <w:b/>
          <w:sz w:val="24"/>
          <w:szCs w:val="24"/>
        </w:rPr>
        <w:t>Automatizált döntéshozatal és profilalkotás</w:t>
      </w:r>
    </w:p>
    <w:p w:rsidR="00FC2096" w:rsidRPr="004F7419" w:rsidRDefault="00FC2096" w:rsidP="00FC2096">
      <w:pPr>
        <w:spacing w:after="0" w:line="240" w:lineRule="auto"/>
        <w:rPr>
          <w:rFonts w:ascii="Times New Roman" w:hAnsi="Times New Roman" w:cs="Times New Roman"/>
          <w:sz w:val="24"/>
          <w:szCs w:val="24"/>
        </w:rPr>
      </w:pPr>
      <w:r w:rsidRPr="004F7419">
        <w:rPr>
          <w:rFonts w:ascii="Times New Roman" w:hAnsi="Times New Roman" w:cs="Times New Roman"/>
          <w:sz w:val="24"/>
          <w:szCs w:val="24"/>
        </w:rPr>
        <w:t>Egyik sem történik az adatkezelés során.</w:t>
      </w:r>
    </w:p>
    <w:p w:rsidR="00131C58" w:rsidRPr="004F7419" w:rsidRDefault="00131C58" w:rsidP="00FC2096">
      <w:pPr>
        <w:spacing w:after="0" w:line="240" w:lineRule="auto"/>
        <w:rPr>
          <w:rFonts w:ascii="Times New Roman" w:hAnsi="Times New Roman" w:cs="Times New Roman"/>
          <w:sz w:val="24"/>
          <w:szCs w:val="24"/>
        </w:rPr>
      </w:pPr>
      <w:r w:rsidRPr="004F7419">
        <w:rPr>
          <w:rFonts w:ascii="Times New Roman" w:hAnsi="Times New Roman" w:cs="Times New Roman"/>
          <w:sz w:val="24"/>
          <w:szCs w:val="24"/>
        </w:rPr>
        <w:t xml:space="preserve"> </w:t>
      </w:r>
    </w:p>
    <w:p w:rsidR="0083297A" w:rsidRPr="004F7419" w:rsidRDefault="0083297A" w:rsidP="00FC2096">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I</w:t>
      </w:r>
      <w:r w:rsidR="004F7419">
        <w:rPr>
          <w:rFonts w:ascii="Times New Roman" w:hAnsi="Times New Roman" w:cs="Times New Roman"/>
          <w:b/>
          <w:sz w:val="24"/>
          <w:szCs w:val="24"/>
        </w:rPr>
        <w:t>II</w:t>
      </w:r>
      <w:r w:rsidRPr="004F7419">
        <w:rPr>
          <w:rFonts w:ascii="Times New Roman" w:hAnsi="Times New Roman" w:cs="Times New Roman"/>
          <w:b/>
          <w:sz w:val="24"/>
          <w:szCs w:val="24"/>
        </w:rPr>
        <w:t xml:space="preserve">. </w:t>
      </w:r>
      <w:r w:rsidR="00444386" w:rsidRPr="004F7419">
        <w:rPr>
          <w:rFonts w:ascii="Times New Roman" w:hAnsi="Times New Roman" w:cs="Times New Roman"/>
          <w:b/>
          <w:sz w:val="24"/>
          <w:szCs w:val="24"/>
        </w:rPr>
        <w:t>HOZZÁJÁRULÁSON</w:t>
      </w:r>
      <w:r w:rsidR="00F119FD" w:rsidRPr="004F7419">
        <w:rPr>
          <w:rFonts w:ascii="Times New Roman" w:hAnsi="Times New Roman" w:cs="Times New Roman"/>
          <w:b/>
          <w:sz w:val="24"/>
          <w:szCs w:val="24"/>
        </w:rPr>
        <w:t xml:space="preserve"> </w:t>
      </w:r>
      <w:r w:rsidRPr="004F7419">
        <w:rPr>
          <w:rFonts w:ascii="Times New Roman" w:hAnsi="Times New Roman" w:cs="Times New Roman"/>
          <w:b/>
          <w:sz w:val="24"/>
          <w:szCs w:val="24"/>
        </w:rPr>
        <w:t>ALAPULÓ ADATKEZELÉS</w:t>
      </w:r>
      <w:r w:rsidR="00444386" w:rsidRPr="004F7419">
        <w:rPr>
          <w:rFonts w:ascii="Times New Roman" w:hAnsi="Times New Roman" w:cs="Times New Roman"/>
          <w:b/>
          <w:sz w:val="24"/>
          <w:szCs w:val="24"/>
        </w:rPr>
        <w:t>EK</w:t>
      </w:r>
    </w:p>
    <w:p w:rsidR="008A55B4" w:rsidRPr="004F7419" w:rsidRDefault="008A55B4" w:rsidP="00FC2096">
      <w:pPr>
        <w:spacing w:after="0" w:line="240" w:lineRule="auto"/>
        <w:rPr>
          <w:rFonts w:ascii="Times New Roman" w:hAnsi="Times New Roman" w:cs="Times New Roman"/>
          <w:b/>
          <w:sz w:val="24"/>
          <w:szCs w:val="24"/>
        </w:rPr>
      </w:pPr>
    </w:p>
    <w:p w:rsidR="008A55B4" w:rsidRPr="004F7419" w:rsidRDefault="008A55B4" w:rsidP="008A55B4">
      <w:pPr>
        <w:spacing w:after="0" w:line="240" w:lineRule="auto"/>
        <w:jc w:val="both"/>
        <w:rPr>
          <w:rFonts w:ascii="Times New Roman" w:hAnsi="Times New Roman" w:cs="Times New Roman"/>
          <w:bCs/>
          <w:sz w:val="24"/>
          <w:szCs w:val="24"/>
        </w:rPr>
      </w:pPr>
      <w:r w:rsidRPr="004F7419">
        <w:rPr>
          <w:rFonts w:ascii="Times New Roman" w:hAnsi="Times New Roman" w:cs="Times New Roman"/>
          <w:sz w:val="24"/>
          <w:szCs w:val="24"/>
        </w:rPr>
        <w:t xml:space="preserve">A tanulók és törvényes képviselőik személyes adatainak </w:t>
      </w:r>
      <w:r w:rsidRPr="004F7419">
        <w:rPr>
          <w:rFonts w:ascii="Times New Roman" w:hAnsi="Times New Roman" w:cs="Times New Roman"/>
          <w:bCs/>
          <w:sz w:val="24"/>
          <w:szCs w:val="24"/>
        </w:rPr>
        <w:t xml:space="preserve">kezelése akkor jogszerű, ha az érintett hozzájárulását adta személyes adatainak egy vagy több konkrét célból történő kezeléséhez. </w:t>
      </w:r>
    </w:p>
    <w:p w:rsidR="008A55B4" w:rsidRPr="004F7419" w:rsidRDefault="008A55B4" w:rsidP="008A55B4">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Amennyiben valamely adatkezelés jogalapja az érintett hozzájárulása, akkor jogosult bármikor a korábban az adatkezelésre adott hozzájárulását visszavonni. Fontos azonban tudnia, hogy a hozzájárulás visszavonása kizárólag azon adatokra vonatkozhat, amelyek kezelésének más jogalapja nincs. Amennyiben az érintett személyes adatok kezelésének más jogalapja nincs, abban az esetben a hozzájárulás visszavonását követően a személyes adatokat véglegesen és visszaállíthatatlanul töröljük. A hozzájárulás visszavonása a Rendelet alapján a visszavonás előtt a hozzájárulás alapján végrehajtott adatkezelés jogszerűségét nem érinti.</w:t>
      </w:r>
    </w:p>
    <w:p w:rsidR="008A55B4" w:rsidRPr="004F7419" w:rsidRDefault="008A55B4" w:rsidP="00FC2096">
      <w:pPr>
        <w:spacing w:after="0" w:line="240" w:lineRule="auto"/>
        <w:rPr>
          <w:rFonts w:ascii="Times New Roman" w:hAnsi="Times New Roman" w:cs="Times New Roman"/>
          <w:sz w:val="24"/>
          <w:szCs w:val="24"/>
        </w:rPr>
      </w:pPr>
    </w:p>
    <w:p w:rsidR="00F178B5" w:rsidRPr="004F7419" w:rsidRDefault="003E73A2" w:rsidP="00F178B5">
      <w:pPr>
        <w:spacing w:after="0" w:line="240" w:lineRule="auto"/>
        <w:jc w:val="both"/>
        <w:rPr>
          <w:rFonts w:ascii="Times New Roman" w:hAnsi="Times New Roman" w:cs="Times New Roman"/>
          <w:sz w:val="24"/>
          <w:szCs w:val="24"/>
        </w:rPr>
      </w:pPr>
      <w:r w:rsidRPr="004F7419">
        <w:rPr>
          <w:rFonts w:ascii="Times New Roman" w:hAnsi="Times New Roman" w:cs="Times New Roman"/>
          <w:b/>
          <w:sz w:val="24"/>
          <w:szCs w:val="24"/>
        </w:rPr>
        <w:t>Az adatkezelés jogalapja</w:t>
      </w:r>
      <w:r w:rsidR="008A55B4" w:rsidRPr="004F7419">
        <w:rPr>
          <w:rFonts w:ascii="Times New Roman" w:hAnsi="Times New Roman" w:cs="Times New Roman"/>
          <w:b/>
          <w:sz w:val="24"/>
          <w:szCs w:val="24"/>
        </w:rPr>
        <w:t xml:space="preserve"> gyermekek esetében</w:t>
      </w:r>
      <w:r w:rsidR="008A55B4" w:rsidRPr="004F7419">
        <w:rPr>
          <w:rFonts w:ascii="Times New Roman" w:hAnsi="Times New Roman" w:cs="Times New Roman"/>
          <w:sz w:val="24"/>
          <w:szCs w:val="24"/>
        </w:rPr>
        <w:t xml:space="preserve">: </w:t>
      </w:r>
      <w:r w:rsidR="00711711" w:rsidRPr="004F7419">
        <w:rPr>
          <w:rFonts w:ascii="Times New Roman" w:hAnsi="Times New Roman" w:cs="Times New Roman"/>
          <w:sz w:val="24"/>
          <w:szCs w:val="24"/>
        </w:rPr>
        <w:t>1</w:t>
      </w:r>
      <w:r w:rsidR="00F178B5" w:rsidRPr="004F7419">
        <w:rPr>
          <w:rFonts w:ascii="Times New Roman" w:hAnsi="Times New Roman" w:cs="Times New Roman"/>
          <w:sz w:val="24"/>
          <w:szCs w:val="24"/>
        </w:rPr>
        <w:t>4 év alatti gyermek esetében a szülő (törvényes képviselő) hozzájárulása, 14-16 év között</w:t>
      </w:r>
      <w:r w:rsidR="00711711" w:rsidRPr="004F7419">
        <w:rPr>
          <w:rFonts w:ascii="Times New Roman" w:hAnsi="Times New Roman" w:cs="Times New Roman"/>
          <w:sz w:val="24"/>
          <w:szCs w:val="24"/>
        </w:rPr>
        <w:t>i gyermek esetében</w:t>
      </w:r>
      <w:r w:rsidR="00F178B5" w:rsidRPr="004F7419">
        <w:rPr>
          <w:rFonts w:ascii="Times New Roman" w:hAnsi="Times New Roman" w:cs="Times New Roman"/>
          <w:sz w:val="24"/>
          <w:szCs w:val="24"/>
        </w:rPr>
        <w:t xml:space="preserve"> a szülő és a gyermek közösen jogosult nyilatkozni, 16 év fölött a gyermek önállóan jogosult a hozzájárulás megadására. </w:t>
      </w:r>
    </w:p>
    <w:p w:rsidR="00F178B5" w:rsidRPr="004F7419" w:rsidRDefault="00F178B5" w:rsidP="00F178B5">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lastRenderedPageBreak/>
        <w:t xml:space="preserve">Különélő vagy elvált szülők esetében csak az a szülő adhat érvényes adatkezelési nyilatkozatot, aki a szülői felügyeleti jogok gyakorlására jogosult - az intézménynek azonban nem feladata, hogy ezt a kérdést mélységében vizsgálja, el kell fogadnia az erről szóló szülői tájékoztatást azzal, hogy vita esetén az ellentmondást az erre jogosult hatóságnak (gyámhatóság, bíróság) kell megoldania. </w:t>
      </w:r>
      <w:r w:rsidR="00F1688B" w:rsidRPr="004F7419">
        <w:rPr>
          <w:rFonts w:ascii="Times New Roman" w:hAnsi="Times New Roman" w:cs="Times New Roman"/>
          <w:sz w:val="24"/>
          <w:szCs w:val="24"/>
        </w:rPr>
        <w:t xml:space="preserve">Jelen tájékoztatás a NAIH közleményén alapul. (forrás: </w:t>
      </w:r>
      <w:hyperlink r:id="rId13" w:history="1">
        <w:r w:rsidR="00D24491" w:rsidRPr="00374D58">
          <w:rPr>
            <w:rStyle w:val="Hiperhivatkozs"/>
            <w:rFonts w:ascii="Times New Roman" w:hAnsi="Times New Roman" w:cs="Times New Roman"/>
            <w:sz w:val="24"/>
            <w:szCs w:val="24"/>
          </w:rPr>
          <w:t>https://www.naih.hu/files/2017-08-31-kozlemeny-diakok-fenykepe-isk-honlapon.pdf</w:t>
        </w:r>
      </w:hyperlink>
      <w:r w:rsidR="00F1688B" w:rsidRPr="004F7419">
        <w:rPr>
          <w:rFonts w:ascii="Times New Roman" w:hAnsi="Times New Roman" w:cs="Times New Roman"/>
          <w:sz w:val="24"/>
          <w:szCs w:val="24"/>
        </w:rPr>
        <w:t>)</w:t>
      </w:r>
    </w:p>
    <w:p w:rsidR="003E73A2" w:rsidRPr="004F7419" w:rsidRDefault="003E73A2" w:rsidP="00FC2096">
      <w:pPr>
        <w:spacing w:after="0" w:line="240" w:lineRule="auto"/>
        <w:rPr>
          <w:rFonts w:ascii="Times New Roman" w:hAnsi="Times New Roman" w:cs="Times New Roman"/>
          <w:sz w:val="24"/>
          <w:szCs w:val="24"/>
        </w:rPr>
      </w:pPr>
    </w:p>
    <w:p w:rsidR="00FC2096" w:rsidRPr="004F7419" w:rsidRDefault="004F7419" w:rsidP="00FC2096">
      <w:pPr>
        <w:spacing w:after="0" w:line="240" w:lineRule="auto"/>
        <w:rPr>
          <w:rFonts w:ascii="Times New Roman" w:hAnsi="Times New Roman" w:cs="Times New Roman"/>
          <w:b/>
          <w:sz w:val="24"/>
          <w:szCs w:val="24"/>
        </w:rPr>
      </w:pPr>
      <w:r>
        <w:rPr>
          <w:rFonts w:ascii="Times New Roman" w:hAnsi="Times New Roman" w:cs="Times New Roman"/>
          <w:b/>
          <w:sz w:val="24"/>
          <w:szCs w:val="24"/>
        </w:rPr>
        <w:t>III</w:t>
      </w:r>
      <w:r w:rsidR="00F119FD" w:rsidRPr="004F7419">
        <w:rPr>
          <w:rFonts w:ascii="Times New Roman" w:hAnsi="Times New Roman" w:cs="Times New Roman"/>
          <w:b/>
          <w:sz w:val="24"/>
          <w:szCs w:val="24"/>
        </w:rPr>
        <w:t>.1</w:t>
      </w:r>
      <w:r w:rsidR="0095770C" w:rsidRPr="004F7419">
        <w:rPr>
          <w:rFonts w:ascii="Times New Roman" w:hAnsi="Times New Roman" w:cs="Times New Roman"/>
          <w:b/>
          <w:sz w:val="24"/>
          <w:szCs w:val="24"/>
        </w:rPr>
        <w:t xml:space="preserve">. </w:t>
      </w:r>
      <w:r w:rsidR="00FC2096" w:rsidRPr="004F7419">
        <w:rPr>
          <w:rFonts w:ascii="Times New Roman" w:hAnsi="Times New Roman" w:cs="Times New Roman"/>
          <w:b/>
          <w:sz w:val="24"/>
          <w:szCs w:val="24"/>
        </w:rPr>
        <w:t>F</w:t>
      </w:r>
      <w:r w:rsidR="008A2474" w:rsidRPr="004F7419">
        <w:rPr>
          <w:rFonts w:ascii="Times New Roman" w:hAnsi="Times New Roman" w:cs="Times New Roman"/>
          <w:b/>
          <w:sz w:val="24"/>
          <w:szCs w:val="24"/>
        </w:rPr>
        <w:t>ényképek és videofelvétele</w:t>
      </w:r>
      <w:r w:rsidR="00FC2096" w:rsidRPr="004F7419">
        <w:rPr>
          <w:rFonts w:ascii="Times New Roman" w:hAnsi="Times New Roman" w:cs="Times New Roman"/>
          <w:b/>
          <w:sz w:val="24"/>
          <w:szCs w:val="24"/>
        </w:rPr>
        <w:t>k készítése</w:t>
      </w:r>
    </w:p>
    <w:p w:rsidR="0058619E" w:rsidRPr="004F7419" w:rsidRDefault="00DB74AB" w:rsidP="00E36B9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w:t>
      </w:r>
      <w:r w:rsidR="00FC2096" w:rsidRPr="004F7419">
        <w:rPr>
          <w:rFonts w:ascii="Times New Roman" w:hAnsi="Times New Roman" w:cs="Times New Roman"/>
          <w:sz w:val="24"/>
          <w:szCs w:val="24"/>
        </w:rPr>
        <w:t>z</w:t>
      </w:r>
      <w:r w:rsidR="00F93B85" w:rsidRPr="004F7419">
        <w:rPr>
          <w:rFonts w:ascii="Times New Roman" w:hAnsi="Times New Roman" w:cs="Times New Roman"/>
          <w:sz w:val="24"/>
          <w:szCs w:val="24"/>
        </w:rPr>
        <w:t xml:space="preserve"> Intézmény</w:t>
      </w:r>
      <w:r w:rsidR="00131C58"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által</w:t>
      </w:r>
      <w:r w:rsidR="00131C58"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szervezett</w:t>
      </w:r>
      <w:r w:rsidR="00131C58"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rendezvényen fotók és videofelvételek</w:t>
      </w:r>
      <w:r w:rsidRPr="004F7419">
        <w:rPr>
          <w:rFonts w:ascii="Times New Roman" w:hAnsi="Times New Roman" w:cs="Times New Roman"/>
          <w:sz w:val="24"/>
          <w:szCs w:val="24"/>
        </w:rPr>
        <w:t xml:space="preserve"> készülhetnek. </w:t>
      </w:r>
      <w:r w:rsidR="00F93B85" w:rsidRPr="004F7419">
        <w:rPr>
          <w:rFonts w:ascii="Times New Roman" w:hAnsi="Times New Roman" w:cs="Times New Roman"/>
          <w:sz w:val="24"/>
          <w:szCs w:val="24"/>
        </w:rPr>
        <w:t>Az intézmény</w:t>
      </w:r>
      <w:r w:rsidR="00FC2096" w:rsidRPr="004F7419">
        <w:rPr>
          <w:rFonts w:ascii="Times New Roman" w:hAnsi="Times New Roman" w:cs="Times New Roman"/>
          <w:sz w:val="24"/>
          <w:szCs w:val="24"/>
        </w:rPr>
        <w:t xml:space="preserve"> a rendezvényein fotókat és videókat abból a célból készít, hogy népszerűsítse</w:t>
      </w:r>
      <w:r w:rsidR="00E36B9D" w:rsidRPr="004F7419">
        <w:rPr>
          <w:rFonts w:ascii="Times New Roman" w:hAnsi="Times New Roman" w:cs="Times New Roman"/>
          <w:sz w:val="24"/>
          <w:szCs w:val="24"/>
        </w:rPr>
        <w:t xml:space="preserve"> </w:t>
      </w:r>
      <w:r w:rsidR="00FC2096" w:rsidRPr="004F7419">
        <w:rPr>
          <w:rFonts w:ascii="Times New Roman" w:hAnsi="Times New Roman" w:cs="Times New Roman"/>
          <w:sz w:val="24"/>
          <w:szCs w:val="24"/>
        </w:rPr>
        <w:t>magát a közösségi oldalakon, weblapján, és hogy dokumentálja a fontosabb iskolai eseményeket.</w:t>
      </w:r>
      <w:r w:rsidR="0058619E" w:rsidRPr="004F7419">
        <w:rPr>
          <w:rFonts w:ascii="Times New Roman" w:hAnsi="Times New Roman" w:cs="Times New Roman"/>
          <w:sz w:val="24"/>
          <w:szCs w:val="24"/>
        </w:rPr>
        <w:t xml:space="preserve"> </w:t>
      </w:r>
    </w:p>
    <w:p w:rsidR="00FC2096" w:rsidRPr="004F7419" w:rsidRDefault="00FC2096" w:rsidP="00E36B9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 xml:space="preserve">Az elkészített fotókat </w:t>
      </w:r>
      <w:r w:rsidR="00DB74AB" w:rsidRPr="004F7419">
        <w:rPr>
          <w:rFonts w:ascii="Times New Roman" w:hAnsi="Times New Roman" w:cs="Times New Roman"/>
          <w:sz w:val="24"/>
          <w:szCs w:val="24"/>
        </w:rPr>
        <w:t xml:space="preserve">az Intézmény </w:t>
      </w:r>
      <w:r w:rsidRPr="004F7419">
        <w:rPr>
          <w:rFonts w:ascii="Times New Roman" w:hAnsi="Times New Roman" w:cs="Times New Roman"/>
          <w:sz w:val="24"/>
          <w:szCs w:val="24"/>
        </w:rPr>
        <w:t>közzétesz</w:t>
      </w:r>
      <w:r w:rsidR="00DB74AB" w:rsidRPr="004F7419">
        <w:rPr>
          <w:rFonts w:ascii="Times New Roman" w:hAnsi="Times New Roman" w:cs="Times New Roman"/>
          <w:sz w:val="24"/>
          <w:szCs w:val="24"/>
        </w:rPr>
        <w:t>i</w:t>
      </w:r>
      <w:r w:rsidRPr="004F7419">
        <w:rPr>
          <w:rFonts w:ascii="Times New Roman" w:hAnsi="Times New Roman" w:cs="Times New Roman"/>
          <w:sz w:val="24"/>
          <w:szCs w:val="24"/>
        </w:rPr>
        <w:t xml:space="preserve"> honlap</w:t>
      </w:r>
      <w:r w:rsidR="00DB74AB" w:rsidRPr="004F7419">
        <w:rPr>
          <w:rFonts w:ascii="Times New Roman" w:hAnsi="Times New Roman" w:cs="Times New Roman"/>
          <w:sz w:val="24"/>
          <w:szCs w:val="24"/>
        </w:rPr>
        <w:t>ján, az iskola faliújságjain.</w:t>
      </w:r>
      <w:r w:rsidR="00D24491">
        <w:rPr>
          <w:rFonts w:ascii="Times New Roman" w:hAnsi="Times New Roman" w:cs="Times New Roman"/>
          <w:sz w:val="24"/>
          <w:szCs w:val="24"/>
        </w:rPr>
        <w:t xml:space="preserve">              </w:t>
      </w:r>
    </w:p>
    <w:p w:rsidR="00FC2096" w:rsidRPr="004F7419" w:rsidRDefault="00FC2096" w:rsidP="00E36B9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w:t>
      </w:r>
      <w:r w:rsidR="00F93B85" w:rsidRPr="004F7419">
        <w:rPr>
          <w:rFonts w:ascii="Times New Roman" w:hAnsi="Times New Roman" w:cs="Times New Roman"/>
          <w:sz w:val="24"/>
          <w:szCs w:val="24"/>
        </w:rPr>
        <w:t xml:space="preserve"> </w:t>
      </w:r>
      <w:r w:rsidR="00F1688B" w:rsidRPr="004F7419">
        <w:rPr>
          <w:rFonts w:ascii="Times New Roman" w:hAnsi="Times New Roman" w:cs="Times New Roman"/>
          <w:sz w:val="24"/>
          <w:szCs w:val="24"/>
        </w:rPr>
        <w:t>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által szervezett rendezvényeken más szülők és egyéb résztvevők is készíthetnek</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fotókat, melyek felhasználására és elkészítésére vonatkozóan</w:t>
      </w:r>
      <w:r w:rsidR="0076646C" w:rsidRPr="004F7419">
        <w:rPr>
          <w:rFonts w:ascii="Times New Roman" w:hAnsi="Times New Roman" w:cs="Times New Roman"/>
          <w:sz w:val="24"/>
          <w:szCs w:val="24"/>
        </w:rPr>
        <w:t xml:space="preserve"> az</w:t>
      </w:r>
      <w:r w:rsidR="00F93B85" w:rsidRPr="004F7419">
        <w:rPr>
          <w:rFonts w:ascii="Times New Roman" w:hAnsi="Times New Roman" w:cs="Times New Roman"/>
          <w:sz w:val="24"/>
          <w:szCs w:val="24"/>
        </w:rPr>
        <w:t xml:space="preserve"> </w:t>
      </w:r>
      <w:r w:rsidR="00F1688B" w:rsidRPr="004F7419">
        <w:rPr>
          <w:rFonts w:ascii="Times New Roman" w:hAnsi="Times New Roman" w:cs="Times New Roman"/>
          <w:sz w:val="24"/>
          <w:szCs w:val="24"/>
        </w:rPr>
        <w:t>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nek ráhatása nincs.</w:t>
      </w:r>
    </w:p>
    <w:p w:rsidR="00FC2096" w:rsidRPr="004F7419" w:rsidRDefault="00FC2096" w:rsidP="00E36B9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 fényképek és videók az érintettek hozzájárulása alapján közzétételre kerülhetnek az interneten,</w:t>
      </w:r>
      <w:r w:rsidR="00131C58" w:rsidRPr="004F7419">
        <w:rPr>
          <w:rFonts w:ascii="Times New Roman" w:hAnsi="Times New Roman" w:cs="Times New Roman"/>
          <w:sz w:val="24"/>
          <w:szCs w:val="24"/>
        </w:rPr>
        <w:t xml:space="preserve"> </w:t>
      </w:r>
      <w:r w:rsidR="0076646C" w:rsidRPr="004F7419">
        <w:rPr>
          <w:rFonts w:ascii="Times New Roman" w:hAnsi="Times New Roman" w:cs="Times New Roman"/>
          <w:sz w:val="24"/>
          <w:szCs w:val="24"/>
        </w:rPr>
        <w:t>a</w:t>
      </w:r>
      <w:r w:rsidR="00F1688B" w:rsidRPr="004F7419">
        <w:rPr>
          <w:rFonts w:ascii="Times New Roman" w:hAnsi="Times New Roman" w:cs="Times New Roman"/>
          <w:sz w:val="24"/>
          <w:szCs w:val="24"/>
        </w:rPr>
        <w:t>z I</w:t>
      </w:r>
      <w:r w:rsidR="00F93B85" w:rsidRPr="004F7419">
        <w:rPr>
          <w:rFonts w:ascii="Times New Roman" w:hAnsi="Times New Roman" w:cs="Times New Roman"/>
          <w:sz w:val="24"/>
          <w:szCs w:val="24"/>
        </w:rPr>
        <w:t>ntézmény</w:t>
      </w:r>
      <w:r w:rsidRPr="004F7419">
        <w:rPr>
          <w:rFonts w:ascii="Times New Roman" w:hAnsi="Times New Roman" w:cs="Times New Roman"/>
          <w:sz w:val="24"/>
          <w:szCs w:val="24"/>
        </w:rPr>
        <w:t xml:space="preserve"> weblapján, facebook oldalán, vagy egyéb online felületeken, ahol </w:t>
      </w:r>
      <w:r w:rsidR="0076646C" w:rsidRPr="004F7419">
        <w:rPr>
          <w:rFonts w:ascii="Times New Roman" w:hAnsi="Times New Roman" w:cs="Times New Roman"/>
          <w:sz w:val="24"/>
          <w:szCs w:val="24"/>
        </w:rPr>
        <w:t>a</w:t>
      </w:r>
      <w:r w:rsidR="00F93B85" w:rsidRPr="004F7419">
        <w:rPr>
          <w:rFonts w:ascii="Times New Roman" w:hAnsi="Times New Roman" w:cs="Times New Roman"/>
          <w:sz w:val="24"/>
          <w:szCs w:val="24"/>
        </w:rPr>
        <w:t>z intézmény</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megjelenik.</w:t>
      </w:r>
    </w:p>
    <w:p w:rsidR="00FC2096" w:rsidRPr="004F7419" w:rsidRDefault="00FC2096" w:rsidP="00E36B9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Az</w:t>
      </w:r>
      <w:r w:rsidR="00F93B85" w:rsidRPr="004F7419">
        <w:rPr>
          <w:rFonts w:ascii="Times New Roman" w:hAnsi="Times New Roman" w:cs="Times New Roman"/>
          <w:sz w:val="24"/>
          <w:szCs w:val="24"/>
        </w:rPr>
        <w:t xml:space="preserve"> intézmény</w:t>
      </w:r>
      <w:r w:rsidRPr="004F7419">
        <w:rPr>
          <w:rFonts w:ascii="Times New Roman" w:hAnsi="Times New Roman" w:cs="Times New Roman"/>
          <w:sz w:val="24"/>
          <w:szCs w:val="24"/>
        </w:rPr>
        <w:t xml:space="preserve"> által szervezett rendezvények tömegrendezvénynek minősülnek, ahol azonban</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bizonyos esetekben nincs szükség az érintettek hozzájárulására.</w:t>
      </w:r>
      <w:r w:rsidRPr="004F7419">
        <w:rPr>
          <w:rFonts w:ascii="Times New Roman" w:hAnsi="Times New Roman" w:cs="Times New Roman"/>
          <w:b/>
          <w:sz w:val="24"/>
          <w:szCs w:val="24"/>
        </w:rPr>
        <w:t xml:space="preserve"> A Ptk. 2:48. § (2) bekezdése</w:t>
      </w:r>
      <w:r w:rsidR="00131C58" w:rsidRPr="004F7419">
        <w:rPr>
          <w:rFonts w:ascii="Times New Roman" w:hAnsi="Times New Roman" w:cs="Times New Roman"/>
          <w:b/>
          <w:sz w:val="24"/>
          <w:szCs w:val="24"/>
        </w:rPr>
        <w:t xml:space="preserve"> </w:t>
      </w:r>
      <w:r w:rsidRPr="004F7419">
        <w:rPr>
          <w:rFonts w:ascii="Times New Roman" w:hAnsi="Times New Roman" w:cs="Times New Roman"/>
          <w:b/>
          <w:sz w:val="24"/>
          <w:szCs w:val="24"/>
        </w:rPr>
        <w:t xml:space="preserve">szerint </w:t>
      </w:r>
      <w:r w:rsidRPr="004F7419">
        <w:rPr>
          <w:rFonts w:ascii="Times New Roman" w:hAnsi="Times New Roman" w:cs="Times New Roman"/>
          <w:b/>
          <w:i/>
          <w:sz w:val="24"/>
          <w:szCs w:val="24"/>
        </w:rPr>
        <w:t>nincs szükség az érintett hozzájárulására a felvétel elkészítéséhez és az elkészített felvétel</w:t>
      </w:r>
      <w:r w:rsidR="00BC3316"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felhasználásához</w:t>
      </w:r>
      <w:r w:rsidR="00BC3316"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tömegfelvétel</w:t>
      </w:r>
      <w:r w:rsidR="00131C58"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és</w:t>
      </w:r>
      <w:r w:rsidR="00131C58"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nyilvános</w:t>
      </w:r>
      <w:r w:rsidR="00131C58"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közéleti</w:t>
      </w:r>
      <w:r w:rsidR="00131C58"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szereplésről</w:t>
      </w:r>
      <w:r w:rsidR="00E36B9D"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készült</w:t>
      </w:r>
      <w:r w:rsidR="00131C58"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felvétel</w:t>
      </w:r>
      <w:r w:rsidR="00131C58" w:rsidRPr="004F7419">
        <w:rPr>
          <w:rFonts w:ascii="Times New Roman" w:hAnsi="Times New Roman" w:cs="Times New Roman"/>
          <w:b/>
          <w:i/>
          <w:sz w:val="24"/>
          <w:szCs w:val="24"/>
        </w:rPr>
        <w:t xml:space="preserve"> </w:t>
      </w:r>
      <w:r w:rsidRPr="004F7419">
        <w:rPr>
          <w:rFonts w:ascii="Times New Roman" w:hAnsi="Times New Roman" w:cs="Times New Roman"/>
          <w:b/>
          <w:i/>
          <w:sz w:val="24"/>
          <w:szCs w:val="24"/>
        </w:rPr>
        <w:t>esetén</w:t>
      </w:r>
      <w:r w:rsidRPr="004F7419">
        <w:rPr>
          <w:rFonts w:ascii="Times New Roman" w:hAnsi="Times New Roman" w:cs="Times New Roman"/>
          <w:b/>
          <w:sz w:val="24"/>
          <w:szCs w:val="24"/>
        </w:rPr>
        <w:t>.</w:t>
      </w:r>
      <w:r w:rsidR="004F7419">
        <w:rPr>
          <w:rFonts w:ascii="Times New Roman" w:hAnsi="Times New Roman" w:cs="Times New Roman"/>
          <w:b/>
          <w:sz w:val="24"/>
          <w:szCs w:val="24"/>
        </w:rPr>
        <w:t xml:space="preserve"> </w:t>
      </w:r>
      <w:r w:rsidRPr="004F7419">
        <w:rPr>
          <w:rFonts w:ascii="Times New Roman" w:hAnsi="Times New Roman" w:cs="Times New Roman"/>
          <w:sz w:val="24"/>
          <w:szCs w:val="24"/>
        </w:rPr>
        <w:t>Amennyiben tehát az elkészült fotón az ábrázolás nem egyéniesítő, nem emel ki egy adott</w:t>
      </w:r>
      <w:r w:rsidR="00BC3316" w:rsidRPr="004F7419">
        <w:rPr>
          <w:rFonts w:ascii="Times New Roman" w:hAnsi="Times New Roman" w:cs="Times New Roman"/>
          <w:sz w:val="24"/>
          <w:szCs w:val="24"/>
        </w:rPr>
        <w:t xml:space="preserve"> </w:t>
      </w:r>
      <w:r w:rsidRPr="004F7419">
        <w:rPr>
          <w:rFonts w:ascii="Times New Roman" w:hAnsi="Times New Roman" w:cs="Times New Roman"/>
          <w:sz w:val="24"/>
          <w:szCs w:val="24"/>
        </w:rPr>
        <w:t>érintettet, vagy azok kisebb csoportját, úgy nem szükséges hozzájárulás beszerzése.</w:t>
      </w:r>
    </w:p>
    <w:p w:rsidR="00FC2096" w:rsidRPr="004F7419" w:rsidRDefault="00FC2096" w:rsidP="00E36B9D">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Ame</w:t>
      </w:r>
      <w:r w:rsidR="00B82D1F">
        <w:rPr>
          <w:rFonts w:ascii="Times New Roman" w:hAnsi="Times New Roman" w:cs="Times New Roman"/>
          <w:sz w:val="24"/>
          <w:szCs w:val="24"/>
        </w:rPr>
        <w:t>nnyiben a későbbiekben a tanuló</w:t>
      </w:r>
      <w:r w:rsidRPr="004F7419">
        <w:rPr>
          <w:rFonts w:ascii="Times New Roman" w:hAnsi="Times New Roman" w:cs="Times New Roman"/>
          <w:sz w:val="24"/>
          <w:szCs w:val="24"/>
        </w:rPr>
        <w:t xml:space="preserve"> vagy törvényes képviselője úgy dönt, hogy a fényképek és</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videók készítésére adott hozzájárulását vissza kívánja vonni, bármikor megteheti az intézmény</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elektronikus címén vagy székhelyén. A hozzájárulás visszavonása nem érinti a hozzájáruláson</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alapuló, a visszavonás előtti adatkezelés jogszerűségét.</w:t>
      </w:r>
      <w:r w:rsidR="00131C58" w:rsidRPr="004F7419">
        <w:rPr>
          <w:rFonts w:ascii="Times New Roman" w:hAnsi="Times New Roman" w:cs="Times New Roman"/>
          <w:sz w:val="24"/>
          <w:szCs w:val="24"/>
        </w:rPr>
        <w:t xml:space="preserve"> </w:t>
      </w:r>
    </w:p>
    <w:p w:rsidR="001C1083" w:rsidRPr="004F7419" w:rsidRDefault="001C1083" w:rsidP="001C1083">
      <w:pPr>
        <w:spacing w:after="0" w:line="240" w:lineRule="auto"/>
        <w:jc w:val="both"/>
        <w:rPr>
          <w:rFonts w:ascii="Times New Roman" w:hAnsi="Times New Roman" w:cs="Times New Roman"/>
          <w:b/>
          <w:sz w:val="24"/>
          <w:szCs w:val="24"/>
        </w:rPr>
      </w:pPr>
    </w:p>
    <w:p w:rsidR="00FC2096" w:rsidRPr="004F7419" w:rsidRDefault="001C1083" w:rsidP="001C1083">
      <w:pPr>
        <w:spacing w:after="0" w:line="240" w:lineRule="auto"/>
        <w:jc w:val="both"/>
        <w:rPr>
          <w:rFonts w:ascii="Times New Roman" w:hAnsi="Times New Roman" w:cs="Times New Roman"/>
          <w:b/>
          <w:sz w:val="24"/>
          <w:szCs w:val="24"/>
        </w:rPr>
      </w:pPr>
      <w:r w:rsidRPr="004F7419">
        <w:rPr>
          <w:rFonts w:ascii="Times New Roman" w:hAnsi="Times New Roman" w:cs="Times New Roman"/>
          <w:b/>
          <w:sz w:val="24"/>
          <w:szCs w:val="24"/>
        </w:rPr>
        <w:t>A</w:t>
      </w:r>
      <w:r w:rsidR="00937BEF" w:rsidRPr="004F7419">
        <w:rPr>
          <w:rFonts w:ascii="Times New Roman" w:hAnsi="Times New Roman" w:cs="Times New Roman"/>
          <w:b/>
          <w:sz w:val="24"/>
          <w:szCs w:val="24"/>
        </w:rPr>
        <w:t>z a</w:t>
      </w:r>
      <w:r w:rsidR="00FC2096" w:rsidRPr="004F7419">
        <w:rPr>
          <w:rFonts w:ascii="Times New Roman" w:hAnsi="Times New Roman" w:cs="Times New Roman"/>
          <w:b/>
          <w:sz w:val="24"/>
          <w:szCs w:val="24"/>
        </w:rPr>
        <w:t>datkezelés célja</w:t>
      </w:r>
      <w:r w:rsidRPr="004F7419">
        <w:rPr>
          <w:rFonts w:ascii="Times New Roman" w:hAnsi="Times New Roman" w:cs="Times New Roman"/>
          <w:b/>
          <w:sz w:val="24"/>
          <w:szCs w:val="24"/>
        </w:rPr>
        <w:t xml:space="preserve"> fényképek és videók tekintetében</w:t>
      </w:r>
    </w:p>
    <w:p w:rsidR="00FC2096" w:rsidRPr="004F7419" w:rsidRDefault="00FC2096" w:rsidP="0058619E">
      <w:pPr>
        <w:spacing w:after="0" w:line="240" w:lineRule="auto"/>
        <w:jc w:val="both"/>
        <w:rPr>
          <w:rFonts w:ascii="Times New Roman" w:hAnsi="Times New Roman" w:cs="Times New Roman"/>
          <w:sz w:val="24"/>
          <w:szCs w:val="24"/>
        </w:rPr>
      </w:pPr>
      <w:r w:rsidRPr="004F7419">
        <w:rPr>
          <w:rFonts w:ascii="Times New Roman" w:hAnsi="Times New Roman" w:cs="Times New Roman"/>
          <w:sz w:val="24"/>
          <w:szCs w:val="24"/>
        </w:rPr>
        <w:t>F</w:t>
      </w:r>
      <w:r w:rsidR="001C1083" w:rsidRPr="004F7419">
        <w:rPr>
          <w:rFonts w:ascii="Times New Roman" w:hAnsi="Times New Roman" w:cs="Times New Roman"/>
          <w:sz w:val="24"/>
          <w:szCs w:val="24"/>
        </w:rPr>
        <w:t>ényképek é</w:t>
      </w:r>
      <w:r w:rsidRPr="004F7419">
        <w:rPr>
          <w:rFonts w:ascii="Times New Roman" w:hAnsi="Times New Roman" w:cs="Times New Roman"/>
          <w:sz w:val="24"/>
          <w:szCs w:val="24"/>
        </w:rPr>
        <w:t>s videók készítése az Intézmény által szervezett programokon azzal a céllal</w:t>
      </w:r>
      <w:r w:rsidR="00937BEF" w:rsidRPr="004F7419">
        <w:rPr>
          <w:rFonts w:ascii="Times New Roman" w:hAnsi="Times New Roman" w:cs="Times New Roman"/>
          <w:sz w:val="24"/>
          <w:szCs w:val="24"/>
        </w:rPr>
        <w:t xml:space="preserve"> </w:t>
      </w:r>
      <w:r w:rsidR="0058619E" w:rsidRPr="004F7419">
        <w:rPr>
          <w:rFonts w:ascii="Times New Roman" w:hAnsi="Times New Roman" w:cs="Times New Roman"/>
          <w:sz w:val="24"/>
          <w:szCs w:val="24"/>
        </w:rPr>
        <w:t>t</w:t>
      </w:r>
      <w:r w:rsidR="00937BEF" w:rsidRPr="004F7419">
        <w:rPr>
          <w:rFonts w:ascii="Times New Roman" w:hAnsi="Times New Roman" w:cs="Times New Roman"/>
          <w:sz w:val="24"/>
          <w:szCs w:val="24"/>
        </w:rPr>
        <w:t>örténik</w:t>
      </w:r>
      <w:r w:rsidRPr="004F7419">
        <w:rPr>
          <w:rFonts w:ascii="Times New Roman" w:hAnsi="Times New Roman" w:cs="Times New Roman"/>
          <w:sz w:val="24"/>
          <w:szCs w:val="24"/>
        </w:rPr>
        <w:t>, hogy a fotók</w:t>
      </w:r>
      <w:r w:rsidR="00131C58" w:rsidRPr="004F7419">
        <w:rPr>
          <w:rFonts w:ascii="Times New Roman" w:hAnsi="Times New Roman" w:cs="Times New Roman"/>
          <w:sz w:val="24"/>
          <w:szCs w:val="24"/>
        </w:rPr>
        <w:t xml:space="preserve"> </w:t>
      </w:r>
      <w:r w:rsidRPr="004F7419">
        <w:rPr>
          <w:rFonts w:ascii="Times New Roman" w:hAnsi="Times New Roman" w:cs="Times New Roman"/>
          <w:sz w:val="24"/>
          <w:szCs w:val="24"/>
        </w:rPr>
        <w:t xml:space="preserve">révén </w:t>
      </w:r>
      <w:r w:rsidR="0076646C" w:rsidRPr="004F7419">
        <w:rPr>
          <w:rFonts w:ascii="Times New Roman" w:hAnsi="Times New Roman" w:cs="Times New Roman"/>
          <w:sz w:val="24"/>
          <w:szCs w:val="24"/>
        </w:rPr>
        <w:t>a</w:t>
      </w:r>
      <w:r w:rsidR="00F93B85" w:rsidRPr="004F7419">
        <w:rPr>
          <w:rFonts w:ascii="Times New Roman" w:hAnsi="Times New Roman" w:cs="Times New Roman"/>
          <w:sz w:val="24"/>
          <w:szCs w:val="24"/>
        </w:rPr>
        <w:t>z intézmény</w:t>
      </w:r>
      <w:r w:rsidRPr="004F7419">
        <w:rPr>
          <w:rFonts w:ascii="Times New Roman" w:hAnsi="Times New Roman" w:cs="Times New Roman"/>
          <w:sz w:val="24"/>
          <w:szCs w:val="24"/>
        </w:rPr>
        <w:t xml:space="preserve"> népszerűsítse magát és rendezvényeit.</w:t>
      </w:r>
    </w:p>
    <w:p w:rsidR="00816831" w:rsidRPr="004F7419" w:rsidRDefault="00816831" w:rsidP="00FC2096">
      <w:pPr>
        <w:spacing w:after="0" w:line="240" w:lineRule="auto"/>
        <w:rPr>
          <w:rFonts w:ascii="Times New Roman" w:hAnsi="Times New Roman" w:cs="Times New Roman"/>
          <w:sz w:val="24"/>
          <w:szCs w:val="24"/>
        </w:rPr>
      </w:pPr>
    </w:p>
    <w:p w:rsidR="00FC2096" w:rsidRPr="004F7419" w:rsidRDefault="00FC2096" w:rsidP="00FC2096">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Kezelt személyes adatok</w:t>
      </w:r>
    </w:p>
    <w:p w:rsidR="00FC2096" w:rsidRPr="004F7419" w:rsidRDefault="00FC2096" w:rsidP="00FC2096">
      <w:pPr>
        <w:spacing w:after="0" w:line="240" w:lineRule="auto"/>
        <w:rPr>
          <w:rFonts w:ascii="Times New Roman" w:hAnsi="Times New Roman" w:cs="Times New Roman"/>
          <w:sz w:val="24"/>
          <w:szCs w:val="24"/>
        </w:rPr>
      </w:pPr>
      <w:r w:rsidRPr="004F7419">
        <w:rPr>
          <w:rFonts w:ascii="Times New Roman" w:hAnsi="Times New Roman" w:cs="Times New Roman"/>
          <w:sz w:val="24"/>
          <w:szCs w:val="24"/>
        </w:rPr>
        <w:t>Az érintettek képmása,</w:t>
      </w:r>
      <w:r w:rsidR="00324B28" w:rsidRPr="004F7419">
        <w:rPr>
          <w:rFonts w:ascii="Times New Roman" w:hAnsi="Times New Roman" w:cs="Times New Roman"/>
          <w:sz w:val="24"/>
          <w:szCs w:val="24"/>
        </w:rPr>
        <w:t xml:space="preserve"> hangja,</w:t>
      </w:r>
      <w:r w:rsidRPr="004F7419">
        <w:rPr>
          <w:rFonts w:ascii="Times New Roman" w:hAnsi="Times New Roman" w:cs="Times New Roman"/>
          <w:sz w:val="24"/>
          <w:szCs w:val="24"/>
        </w:rPr>
        <w:t xml:space="preserve"> </w:t>
      </w:r>
      <w:r w:rsidR="00B82D1F">
        <w:rPr>
          <w:rFonts w:ascii="Times New Roman" w:hAnsi="Times New Roman" w:cs="Times New Roman"/>
          <w:sz w:val="24"/>
          <w:szCs w:val="24"/>
        </w:rPr>
        <w:t xml:space="preserve">neve, </w:t>
      </w:r>
      <w:r w:rsidRPr="004F7419">
        <w:rPr>
          <w:rFonts w:ascii="Times New Roman" w:hAnsi="Times New Roman" w:cs="Times New Roman"/>
          <w:sz w:val="24"/>
          <w:szCs w:val="24"/>
        </w:rPr>
        <w:t>valamint a rendezvénnyel kapcsolatos adatok.</w:t>
      </w:r>
    </w:p>
    <w:p w:rsidR="00131C58" w:rsidRPr="004F7419" w:rsidRDefault="00131C58" w:rsidP="0098524B">
      <w:pPr>
        <w:spacing w:after="0" w:line="240" w:lineRule="auto"/>
        <w:rPr>
          <w:rFonts w:ascii="Times New Roman" w:hAnsi="Times New Roman" w:cs="Times New Roman"/>
          <w:sz w:val="24"/>
          <w:szCs w:val="24"/>
        </w:rPr>
      </w:pPr>
      <w:r w:rsidRPr="004F7419">
        <w:rPr>
          <w:rFonts w:ascii="Times New Roman" w:hAnsi="Times New Roman" w:cs="Times New Roman"/>
          <w:sz w:val="24"/>
          <w:szCs w:val="24"/>
        </w:rPr>
        <w:t xml:space="preserve"> </w:t>
      </w:r>
    </w:p>
    <w:p w:rsidR="00FC2096" w:rsidRPr="004F7419" w:rsidRDefault="00FC2096" w:rsidP="00FC2096">
      <w:pPr>
        <w:spacing w:after="0" w:line="240" w:lineRule="auto"/>
        <w:rPr>
          <w:rFonts w:ascii="Times New Roman" w:hAnsi="Times New Roman" w:cs="Times New Roman"/>
          <w:b/>
          <w:sz w:val="24"/>
          <w:szCs w:val="24"/>
        </w:rPr>
      </w:pPr>
      <w:r w:rsidRPr="004F7419">
        <w:rPr>
          <w:rFonts w:ascii="Times New Roman" w:hAnsi="Times New Roman" w:cs="Times New Roman"/>
          <w:b/>
          <w:sz w:val="24"/>
          <w:szCs w:val="24"/>
        </w:rPr>
        <w:t>Személyes adatok kezelésének időtartama</w:t>
      </w:r>
    </w:p>
    <w:p w:rsidR="00131C58" w:rsidRPr="004F7419" w:rsidRDefault="00131C58" w:rsidP="0002598C">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 xml:space="preserve">A hozzájárulás a fényképek </w:t>
      </w:r>
      <w:r w:rsidR="00324B28" w:rsidRPr="004F7419">
        <w:rPr>
          <w:rFonts w:ascii="Times New Roman" w:hAnsi="Times New Roman" w:cs="Times New Roman"/>
          <w:bCs/>
          <w:color w:val="000000"/>
          <w:sz w:val="24"/>
          <w:szCs w:val="24"/>
        </w:rPr>
        <w:t>készítéséhez, felhasználásához a cél megszűnéséig, vagy a megadott hozzájárulás visszavonásáig érvényes.</w:t>
      </w:r>
      <w:r w:rsidRPr="004F7419">
        <w:rPr>
          <w:rFonts w:ascii="Times New Roman" w:hAnsi="Times New Roman" w:cs="Times New Roman"/>
          <w:bCs/>
          <w:color w:val="000000"/>
          <w:sz w:val="24"/>
          <w:szCs w:val="24"/>
        </w:rPr>
        <w:t xml:space="preserve"> </w:t>
      </w:r>
      <w:r w:rsidR="00324B28" w:rsidRPr="004F7419">
        <w:rPr>
          <w:rFonts w:ascii="Times New Roman" w:hAnsi="Times New Roman" w:cs="Times New Roman"/>
          <w:bCs/>
          <w:color w:val="000000"/>
          <w:sz w:val="24"/>
          <w:szCs w:val="24"/>
        </w:rPr>
        <w:t>A hozzájárulás</w:t>
      </w:r>
      <w:r w:rsidRPr="004F7419">
        <w:rPr>
          <w:rFonts w:ascii="Times New Roman" w:hAnsi="Times New Roman" w:cs="Times New Roman"/>
          <w:bCs/>
          <w:color w:val="000000"/>
          <w:sz w:val="24"/>
          <w:szCs w:val="24"/>
        </w:rPr>
        <w:t xml:space="preserve"> bármikor visszavonható.</w:t>
      </w:r>
    </w:p>
    <w:p w:rsidR="00131C58" w:rsidRPr="004F7419" w:rsidRDefault="00131C58" w:rsidP="00131C58">
      <w:pPr>
        <w:autoSpaceDE w:val="0"/>
        <w:autoSpaceDN w:val="0"/>
        <w:adjustRightInd w:val="0"/>
        <w:spacing w:after="0" w:line="240" w:lineRule="auto"/>
        <w:jc w:val="both"/>
        <w:rPr>
          <w:rFonts w:ascii="Times New Roman" w:hAnsi="Times New Roman" w:cs="Times New Roman"/>
          <w:bCs/>
          <w:color w:val="000000"/>
          <w:sz w:val="24"/>
          <w:szCs w:val="24"/>
        </w:rPr>
      </w:pPr>
    </w:p>
    <w:p w:rsidR="00131C58" w:rsidRPr="004F7419" w:rsidRDefault="00131C58" w:rsidP="00131C58">
      <w:pPr>
        <w:autoSpaceDE w:val="0"/>
        <w:autoSpaceDN w:val="0"/>
        <w:adjustRightInd w:val="0"/>
        <w:spacing w:after="0" w:line="240" w:lineRule="auto"/>
        <w:jc w:val="both"/>
        <w:rPr>
          <w:rFonts w:ascii="Times New Roman" w:hAnsi="Times New Roman" w:cs="Times New Roman"/>
          <w:b/>
          <w:bCs/>
          <w:color w:val="000000"/>
          <w:sz w:val="24"/>
          <w:szCs w:val="24"/>
        </w:rPr>
      </w:pPr>
      <w:r w:rsidRPr="004F7419">
        <w:rPr>
          <w:rFonts w:ascii="Times New Roman" w:hAnsi="Times New Roman" w:cs="Times New Roman"/>
          <w:b/>
          <w:bCs/>
          <w:color w:val="000000"/>
          <w:sz w:val="24"/>
          <w:szCs w:val="24"/>
        </w:rPr>
        <w:t>Automatizált döntéshozatal és profilalkotás</w:t>
      </w:r>
    </w:p>
    <w:p w:rsidR="00131C58" w:rsidRPr="004F7419" w:rsidRDefault="00131C58" w:rsidP="00131C58">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Egyik sem történik az adatkezelés során.</w:t>
      </w:r>
    </w:p>
    <w:p w:rsidR="00463EBB" w:rsidRPr="004F7419" w:rsidRDefault="00463EBB" w:rsidP="00131C58">
      <w:pPr>
        <w:autoSpaceDE w:val="0"/>
        <w:autoSpaceDN w:val="0"/>
        <w:adjustRightInd w:val="0"/>
        <w:spacing w:after="0" w:line="240" w:lineRule="auto"/>
        <w:jc w:val="both"/>
        <w:rPr>
          <w:rFonts w:ascii="Times New Roman" w:hAnsi="Times New Roman" w:cs="Times New Roman"/>
          <w:bCs/>
          <w:color w:val="000000"/>
          <w:sz w:val="24"/>
          <w:szCs w:val="24"/>
        </w:rPr>
      </w:pPr>
    </w:p>
    <w:p w:rsidR="00F119FD" w:rsidRPr="004F7419" w:rsidRDefault="00F119FD" w:rsidP="00F119FD">
      <w:pPr>
        <w:pStyle w:val="Default"/>
        <w:rPr>
          <w:b/>
          <w:bCs/>
        </w:rPr>
      </w:pPr>
      <w:r w:rsidRPr="004F7419">
        <w:rPr>
          <w:b/>
          <w:bCs/>
        </w:rPr>
        <w:t>I</w:t>
      </w:r>
      <w:r w:rsidR="004F7419">
        <w:rPr>
          <w:b/>
          <w:bCs/>
        </w:rPr>
        <w:t>II</w:t>
      </w:r>
      <w:r w:rsidR="00B82D1F">
        <w:rPr>
          <w:b/>
          <w:bCs/>
        </w:rPr>
        <w:t>.2</w:t>
      </w:r>
      <w:r w:rsidRPr="004F7419">
        <w:rPr>
          <w:b/>
          <w:bCs/>
        </w:rPr>
        <w:t xml:space="preserve">. A tanulók személyes </w:t>
      </w:r>
      <w:r w:rsidR="002513C7" w:rsidRPr="004F7419">
        <w:rPr>
          <w:b/>
          <w:bCs/>
        </w:rPr>
        <w:t>(</w:t>
      </w:r>
      <w:r w:rsidRPr="004F7419">
        <w:rPr>
          <w:b/>
          <w:bCs/>
        </w:rPr>
        <w:t>különleges</w:t>
      </w:r>
      <w:r w:rsidR="002513C7" w:rsidRPr="004F7419">
        <w:rPr>
          <w:b/>
          <w:bCs/>
        </w:rPr>
        <w:t>)</w:t>
      </w:r>
      <w:r w:rsidRPr="004F7419">
        <w:rPr>
          <w:b/>
          <w:bCs/>
        </w:rPr>
        <w:t xml:space="preserve"> adatainak kezelése </w:t>
      </w:r>
    </w:p>
    <w:p w:rsidR="00444386" w:rsidRPr="004F7419" w:rsidRDefault="00444386" w:rsidP="00F119FD">
      <w:pPr>
        <w:pStyle w:val="Default"/>
        <w:rPr>
          <w:b/>
          <w:bCs/>
        </w:rPr>
      </w:pPr>
    </w:p>
    <w:p w:rsidR="00902740" w:rsidRDefault="00902740" w:rsidP="00902740">
      <w:pPr>
        <w:pStyle w:val="Default"/>
        <w:jc w:val="both"/>
      </w:pPr>
      <w:r w:rsidRPr="00933D35">
        <w:t xml:space="preserve">Az </w:t>
      </w:r>
      <w:r>
        <w:rPr>
          <w:b/>
          <w:i/>
        </w:rPr>
        <w:t>EMMI rendelet</w:t>
      </w:r>
      <w:r w:rsidRPr="00902740">
        <w:rPr>
          <w:b/>
          <w:i/>
        </w:rPr>
        <w:t xml:space="preserve"> 182/A.§ </w:t>
      </w:r>
      <w:r>
        <w:rPr>
          <w:b/>
          <w:i/>
        </w:rPr>
        <w:t xml:space="preserve">(6) és (8) </w:t>
      </w:r>
      <w:r w:rsidR="00871A57">
        <w:rPr>
          <w:b/>
          <w:i/>
        </w:rPr>
        <w:t xml:space="preserve">és a 182/B. § (1) </w:t>
      </w:r>
      <w:r>
        <w:rPr>
          <w:b/>
          <w:i/>
        </w:rPr>
        <w:t xml:space="preserve">bekezdései </w:t>
      </w:r>
      <w:r w:rsidR="00B82D1F" w:rsidRPr="00B82D1F">
        <w:t>szerint a szülő önkéntes hozzájáruló nyilatkozata alapján</w:t>
      </w:r>
      <w:r w:rsidRPr="00B82D1F">
        <w:t xml:space="preserve"> kezel</w:t>
      </w:r>
      <w:r w:rsidR="00B82D1F" w:rsidRPr="00B82D1F">
        <w:t xml:space="preserve">hetők </w:t>
      </w:r>
      <w:r w:rsidRPr="00B82D1F">
        <w:t xml:space="preserve">a tanuló </w:t>
      </w:r>
      <w:r w:rsidR="00933D35">
        <w:t xml:space="preserve">alábbi </w:t>
      </w:r>
      <w:r w:rsidR="00B82D1F" w:rsidRPr="00B82D1F">
        <w:t>személyes adatai</w:t>
      </w:r>
      <w:r w:rsidR="00B82D1F">
        <w:t>:</w:t>
      </w:r>
    </w:p>
    <w:p w:rsidR="00902740" w:rsidRPr="00902740" w:rsidRDefault="00902740" w:rsidP="00902740">
      <w:pPr>
        <w:pStyle w:val="Default"/>
        <w:jc w:val="both"/>
        <w:rPr>
          <w:i/>
        </w:rPr>
      </w:pPr>
      <w:r>
        <w:rPr>
          <w:i/>
        </w:rPr>
        <w:t xml:space="preserve">182/A. § </w:t>
      </w:r>
      <w:r w:rsidR="00B82D1F">
        <w:rPr>
          <w:i/>
        </w:rPr>
        <w:t>„</w:t>
      </w:r>
      <w:r w:rsidRPr="00902740">
        <w:rPr>
          <w:i/>
        </w:rPr>
        <w:t xml:space="preserve">(6) Beiratkozáskor, átiratkozáskor a szülő a hit- és erkölcstan oktatással összefüggő adatkezeléshez történő önkéntes írásbeli hozzájárulással egyidejűleg írásban igényelheti olyan egyházi jogi személy hit- és erkölcstan oktatását is, amely egyházi jogi személy nem tartott </w:t>
      </w:r>
      <w:r w:rsidRPr="00902740">
        <w:rPr>
          <w:i/>
        </w:rPr>
        <w:lastRenderedPageBreak/>
        <w:t xml:space="preserve">tájékoztatót az iskolában. Az ilyen igényről az igazgató írásban értesíti a szülő által megjelölt egyházi jogi személy képviselőjét. </w:t>
      </w:r>
      <w:r w:rsidR="00B82D1F">
        <w:rPr>
          <w:i/>
        </w:rPr>
        <w:t>(…)</w:t>
      </w:r>
    </w:p>
    <w:p w:rsidR="00902740" w:rsidRPr="00902740" w:rsidRDefault="00902740" w:rsidP="00902740">
      <w:pPr>
        <w:pStyle w:val="Default"/>
        <w:jc w:val="both"/>
        <w:rPr>
          <w:i/>
        </w:rPr>
      </w:pPr>
      <w:r w:rsidRPr="00902740">
        <w:rPr>
          <w:i/>
        </w:rPr>
        <w:t>(8) Amennyiben a szülő a (5) bekezdés a) pontja vagy a (6) bekezdés szerinti hit- és erkölcstan oktatást választja, az erről szóló nyilatkozatával egyidejűleg ahhoz is hozzájárul, hogy az iskola a gyermeke nevét és az osztálya megnevezését az érintett egyházi jogi személynek átadja.</w:t>
      </w:r>
      <w:r w:rsidR="00B82D1F">
        <w:rPr>
          <w:i/>
        </w:rPr>
        <w:t>”</w:t>
      </w:r>
    </w:p>
    <w:p w:rsidR="00B82D1F" w:rsidRPr="00871A57" w:rsidRDefault="00871A57" w:rsidP="0002598C">
      <w:pPr>
        <w:pStyle w:val="Default"/>
        <w:jc w:val="both"/>
        <w:rPr>
          <w:i/>
        </w:rPr>
      </w:pPr>
      <w:r w:rsidRPr="00871A57">
        <w:rPr>
          <w:i/>
        </w:rPr>
        <w:t xml:space="preserve">182/B.§ </w:t>
      </w:r>
      <w:r>
        <w:rPr>
          <w:i/>
        </w:rPr>
        <w:t>„</w:t>
      </w:r>
      <w:r w:rsidRPr="00871A57">
        <w:rPr>
          <w:i/>
        </w:rPr>
        <w:t>(1)</w:t>
      </w:r>
      <w:r>
        <w:rPr>
          <w:i/>
        </w:rPr>
        <w:t xml:space="preserve"> </w:t>
      </w:r>
      <w:r w:rsidRPr="00871A57">
        <w:rPr>
          <w:i/>
        </w:rPr>
        <w:t>A beiratkozást követő három napon belül az igazgató az érintett bevett egyház, illetve belső egyházi jogi személye meghatalmazott képviselőjének átadja az egyház által szervezett hit- és erkölcstan oktatásra jelentkezett tanulók 182/A. § (8) bekezdése szerinti adatait.”</w:t>
      </w:r>
    </w:p>
    <w:p w:rsidR="00871A57" w:rsidRDefault="00871A57" w:rsidP="0002598C">
      <w:pPr>
        <w:pStyle w:val="Default"/>
        <w:jc w:val="both"/>
      </w:pPr>
    </w:p>
    <w:p w:rsidR="00B82D1F" w:rsidRPr="004F7419" w:rsidRDefault="00B82D1F" w:rsidP="00B82D1F">
      <w:pPr>
        <w:pStyle w:val="Default"/>
        <w:rPr>
          <w:b/>
          <w:bCs/>
        </w:rPr>
      </w:pPr>
      <w:r w:rsidRPr="004F7419">
        <w:rPr>
          <w:b/>
          <w:bCs/>
        </w:rPr>
        <w:t>I</w:t>
      </w:r>
      <w:r>
        <w:rPr>
          <w:b/>
          <w:bCs/>
        </w:rPr>
        <w:t>II.3</w:t>
      </w:r>
      <w:r w:rsidRPr="004F7419">
        <w:rPr>
          <w:b/>
          <w:bCs/>
        </w:rPr>
        <w:t xml:space="preserve">. A tanulók személyes (különleges) adatainak célhoz kötött kezelése </w:t>
      </w:r>
    </w:p>
    <w:p w:rsidR="00B82D1F" w:rsidRDefault="00B82D1F" w:rsidP="0002598C">
      <w:pPr>
        <w:pStyle w:val="Default"/>
        <w:jc w:val="both"/>
      </w:pPr>
    </w:p>
    <w:p w:rsidR="00F119FD" w:rsidRDefault="00902740" w:rsidP="0002598C">
      <w:pPr>
        <w:pStyle w:val="Default"/>
        <w:jc w:val="both"/>
        <w:rPr>
          <w:i/>
          <w:iCs/>
        </w:rPr>
      </w:pPr>
      <w:r>
        <w:t xml:space="preserve">A </w:t>
      </w:r>
      <w:r w:rsidR="00B82D1F">
        <w:t>fent</w:t>
      </w:r>
      <w:r w:rsidR="00606E5C" w:rsidRPr="004F7419">
        <w:t xml:space="preserve"> nevesített esetkörö</w:t>
      </w:r>
      <w:r w:rsidR="00B82D1F">
        <w:t>kö</w:t>
      </w:r>
      <w:r w:rsidR="00606E5C" w:rsidRPr="004F7419">
        <w:t xml:space="preserve">n felül az Intézmény részéről az iskolai élet munkaszervezése és a tanulók érdekében további személyes adatok kezelésének szükségessége merülhet fel. </w:t>
      </w:r>
      <w:r w:rsidR="00F119FD" w:rsidRPr="004F7419">
        <w:t>A</w:t>
      </w:r>
      <w:r w:rsidR="00606E5C" w:rsidRPr="004F7419">
        <w:t xml:space="preserve">z Intézmény a </w:t>
      </w:r>
      <w:r w:rsidR="00F119FD" w:rsidRPr="004F7419">
        <w:t xml:space="preserve">tanulók, szülők személyes vagy a tanulók különleges adatai közül </w:t>
      </w:r>
      <w:r w:rsidR="00F119FD" w:rsidRPr="004F7419">
        <w:rPr>
          <w:i/>
          <w:iCs/>
        </w:rPr>
        <w:t xml:space="preserve">a kötelezően nyilvántartandó adatok mellett célhoz kötötten kezeli továbbá az alábbi adatokat: </w:t>
      </w:r>
    </w:p>
    <w:p w:rsidR="00933D35" w:rsidRDefault="00933D35" w:rsidP="0002598C">
      <w:pPr>
        <w:pStyle w:val="Default"/>
        <w:jc w:val="both"/>
      </w:pPr>
    </w:p>
    <w:p w:rsidR="0002598C" w:rsidRPr="004F7419" w:rsidRDefault="00324B28" w:rsidP="0002598C">
      <w:pPr>
        <w:pStyle w:val="Default"/>
        <w:jc w:val="both"/>
      </w:pPr>
      <w:r w:rsidRPr="004F7419">
        <w:t>Például</w:t>
      </w:r>
      <w:r w:rsidR="00933D35">
        <w:t>:</w:t>
      </w:r>
    </w:p>
    <w:p w:rsidR="00F119FD" w:rsidRPr="004F7419" w:rsidRDefault="00F119FD" w:rsidP="00F119FD">
      <w:pPr>
        <w:pStyle w:val="Default"/>
        <w:numPr>
          <w:ilvl w:val="0"/>
          <w:numId w:val="14"/>
        </w:numPr>
        <w:spacing w:after="85"/>
        <w:jc w:val="both"/>
        <w:rPr>
          <w:color w:val="auto"/>
        </w:rPr>
      </w:pPr>
      <w:r w:rsidRPr="004F7419">
        <w:rPr>
          <w:color w:val="auto"/>
        </w:rPr>
        <w:t>a tanulók és a szülők e-mail címe</w:t>
      </w:r>
      <w:r w:rsidR="00606E5C" w:rsidRPr="004F7419">
        <w:rPr>
          <w:color w:val="auto"/>
        </w:rPr>
        <w:t>, szülők telefonszáma</w:t>
      </w:r>
      <w:r w:rsidRPr="004F7419">
        <w:rPr>
          <w:color w:val="auto"/>
        </w:rPr>
        <w:t xml:space="preserve"> a hatékony kapcsolattartás érdekében, </w:t>
      </w:r>
    </w:p>
    <w:p w:rsidR="00F119FD" w:rsidRPr="004F7419" w:rsidRDefault="00F119FD" w:rsidP="00F119FD">
      <w:pPr>
        <w:pStyle w:val="Default"/>
        <w:numPr>
          <w:ilvl w:val="0"/>
          <w:numId w:val="14"/>
        </w:numPr>
        <w:spacing w:after="85"/>
        <w:jc w:val="both"/>
        <w:rPr>
          <w:color w:val="auto"/>
        </w:rPr>
      </w:pPr>
      <w:r w:rsidRPr="004F7419">
        <w:rPr>
          <w:color w:val="auto"/>
        </w:rPr>
        <w:t>a tanuló esetleges speciális táplálkozására</w:t>
      </w:r>
      <w:r w:rsidR="00606E5C" w:rsidRPr="004F7419">
        <w:rPr>
          <w:color w:val="auto"/>
        </w:rPr>
        <w:t>, egészségi állapotára</w:t>
      </w:r>
      <w:r w:rsidRPr="004F7419">
        <w:rPr>
          <w:color w:val="auto"/>
        </w:rPr>
        <w:t xml:space="preserve"> vonatkozó különleges adatok</w:t>
      </w:r>
      <w:r w:rsidR="002513C7" w:rsidRPr="004F7419">
        <w:rPr>
          <w:color w:val="auto"/>
        </w:rPr>
        <w:t xml:space="preserve"> egészségügyi célokból, </w:t>
      </w:r>
      <w:r w:rsidRPr="004F7419">
        <w:rPr>
          <w:color w:val="auto"/>
        </w:rPr>
        <w:t>kirándulások, projektek étkezte</w:t>
      </w:r>
      <w:r w:rsidR="008A55B4" w:rsidRPr="004F7419">
        <w:rPr>
          <w:color w:val="auto"/>
        </w:rPr>
        <w:t>tésének megszervezése érdekében.</w:t>
      </w:r>
      <w:r w:rsidRPr="004F7419">
        <w:rPr>
          <w:color w:val="auto"/>
        </w:rPr>
        <w:t xml:space="preserve"> </w:t>
      </w:r>
    </w:p>
    <w:p w:rsidR="008A55B4" w:rsidRPr="004F7419" w:rsidRDefault="00F119FD" w:rsidP="00F119FD">
      <w:pPr>
        <w:pStyle w:val="Default"/>
        <w:jc w:val="both"/>
      </w:pPr>
      <w:r w:rsidRPr="004F7419">
        <w:t>A szülőknek fenti adatok kezelését az intézmény által biztosított hozzájáruló nyilatkozat aláírásával ke</w:t>
      </w:r>
      <w:r w:rsidR="00324B28" w:rsidRPr="004F7419">
        <w:t xml:space="preserve">ll megerősítenie. </w:t>
      </w:r>
    </w:p>
    <w:p w:rsidR="00F119FD" w:rsidRPr="004F7419" w:rsidRDefault="00324B28" w:rsidP="00F119FD">
      <w:pPr>
        <w:pStyle w:val="Default"/>
        <w:jc w:val="both"/>
      </w:pPr>
      <w:r w:rsidRPr="004F7419">
        <w:t>A nyilatkozat-</w:t>
      </w:r>
      <w:r w:rsidR="00F119FD" w:rsidRPr="004F7419">
        <w:t>nyomtatvány</w:t>
      </w:r>
      <w:r w:rsidR="00211CE3" w:rsidRPr="004F7419">
        <w:t xml:space="preserve"> </w:t>
      </w:r>
      <w:r w:rsidR="00F119FD" w:rsidRPr="004F7419">
        <w:t xml:space="preserve">tájékoztatást tartalmaz </w:t>
      </w:r>
      <w:r w:rsidR="00385807" w:rsidRPr="004F7419">
        <w:t xml:space="preserve">a hozzájáruláson alapuló érintetti jogokról. </w:t>
      </w:r>
      <w:r w:rsidR="00F119FD" w:rsidRPr="004F7419">
        <w:t xml:space="preserve"> </w:t>
      </w:r>
    </w:p>
    <w:p w:rsidR="00933D35" w:rsidRDefault="00933D35" w:rsidP="00131C58">
      <w:pPr>
        <w:autoSpaceDE w:val="0"/>
        <w:autoSpaceDN w:val="0"/>
        <w:adjustRightInd w:val="0"/>
        <w:spacing w:after="0" w:line="240" w:lineRule="auto"/>
        <w:jc w:val="both"/>
        <w:rPr>
          <w:rFonts w:ascii="Times New Roman" w:hAnsi="Times New Roman" w:cs="Times New Roman"/>
          <w:bCs/>
          <w:color w:val="000000"/>
          <w:sz w:val="24"/>
          <w:szCs w:val="24"/>
        </w:rPr>
      </w:pPr>
    </w:p>
    <w:p w:rsidR="00F119FD" w:rsidRPr="004F7419" w:rsidRDefault="003F6EB2" w:rsidP="00131C58">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 xml:space="preserve">Az intézmény folyamatosan vizsgálja az adatkezelések jogalapját és amennyiben olyan </w:t>
      </w:r>
      <w:r w:rsidR="00081515" w:rsidRPr="004F7419">
        <w:rPr>
          <w:rFonts w:ascii="Times New Roman" w:hAnsi="Times New Roman" w:cs="Times New Roman"/>
          <w:bCs/>
          <w:color w:val="000000"/>
          <w:sz w:val="24"/>
          <w:szCs w:val="24"/>
        </w:rPr>
        <w:t xml:space="preserve">személyes </w:t>
      </w:r>
      <w:r w:rsidRPr="004F7419">
        <w:rPr>
          <w:rFonts w:ascii="Times New Roman" w:hAnsi="Times New Roman" w:cs="Times New Roman"/>
          <w:bCs/>
          <w:color w:val="000000"/>
          <w:sz w:val="24"/>
          <w:szCs w:val="24"/>
        </w:rPr>
        <w:t>adat</w:t>
      </w:r>
      <w:r w:rsidR="00081515"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kezelés</w:t>
      </w:r>
      <w:r w:rsidR="00081515" w:rsidRPr="004F7419">
        <w:rPr>
          <w:rFonts w:ascii="Times New Roman" w:hAnsi="Times New Roman" w:cs="Times New Roman"/>
          <w:bCs/>
          <w:color w:val="000000"/>
          <w:sz w:val="24"/>
          <w:szCs w:val="24"/>
        </w:rPr>
        <w:t>e</w:t>
      </w:r>
      <w:r w:rsidRPr="004F7419">
        <w:rPr>
          <w:rFonts w:ascii="Times New Roman" w:hAnsi="Times New Roman" w:cs="Times New Roman"/>
          <w:bCs/>
          <w:color w:val="000000"/>
          <w:sz w:val="24"/>
          <w:szCs w:val="24"/>
        </w:rPr>
        <w:t xml:space="preserve"> szükséges, mely az érintett hozzájárulásán alapul, a hozzájáruló nyilatkozat beszerzéséről gondoskodik. </w:t>
      </w:r>
    </w:p>
    <w:p w:rsidR="0098524B" w:rsidRPr="004F7419" w:rsidRDefault="0098524B" w:rsidP="00FC2096">
      <w:pPr>
        <w:autoSpaceDE w:val="0"/>
        <w:autoSpaceDN w:val="0"/>
        <w:adjustRightInd w:val="0"/>
        <w:spacing w:after="0" w:line="240" w:lineRule="auto"/>
        <w:jc w:val="both"/>
        <w:rPr>
          <w:rFonts w:ascii="Times New Roman" w:hAnsi="Times New Roman" w:cs="Times New Roman"/>
          <w:b/>
          <w:bCs/>
          <w:color w:val="000000"/>
          <w:sz w:val="24"/>
          <w:szCs w:val="24"/>
        </w:rPr>
      </w:pPr>
    </w:p>
    <w:p w:rsidR="00FC2096" w:rsidRPr="004F7419" w:rsidRDefault="004F7419" w:rsidP="00FC209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FE258A" w:rsidRPr="004F7419">
        <w:rPr>
          <w:rFonts w:ascii="Times New Roman" w:hAnsi="Times New Roman" w:cs="Times New Roman"/>
          <w:b/>
          <w:bCs/>
          <w:color w:val="000000"/>
          <w:sz w:val="24"/>
          <w:szCs w:val="24"/>
        </w:rPr>
        <w:t>V.</w:t>
      </w:r>
      <w:r w:rsidR="00FC2096" w:rsidRPr="004F7419">
        <w:rPr>
          <w:rFonts w:ascii="Times New Roman" w:hAnsi="Times New Roman" w:cs="Times New Roman"/>
          <w:b/>
          <w:bCs/>
          <w:color w:val="000000"/>
          <w:sz w:val="24"/>
          <w:szCs w:val="24"/>
        </w:rPr>
        <w:t xml:space="preserve"> AZ ÉRINTETT JOGAI AZ ADATKEZELÉSHEZ KAPCSOLÓDÓAN</w:t>
      </w:r>
    </w:p>
    <w:p w:rsidR="00E36B9D" w:rsidRPr="004F7419" w:rsidRDefault="00E36B9D"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5768B9" w:rsidRPr="004F7419" w:rsidRDefault="005768B9" w:rsidP="008B4035">
      <w:pPr>
        <w:jc w:val="both"/>
        <w:rPr>
          <w:rFonts w:ascii="Times New Roman" w:hAnsi="Times New Roman" w:cs="Times New Roman"/>
          <w:i/>
          <w:sz w:val="24"/>
          <w:szCs w:val="24"/>
        </w:rPr>
      </w:pPr>
      <w:r w:rsidRPr="004F7419">
        <w:rPr>
          <w:rFonts w:ascii="Times New Roman" w:hAnsi="Times New Roman" w:cs="Times New Roman"/>
          <w:bCs/>
          <w:sz w:val="24"/>
          <w:szCs w:val="24"/>
        </w:rPr>
        <w:t>Az</w:t>
      </w:r>
      <w:r w:rsidRPr="004F7419">
        <w:rPr>
          <w:rFonts w:ascii="Times New Roman" w:hAnsi="Times New Roman" w:cs="Times New Roman"/>
          <w:b/>
          <w:bCs/>
          <w:sz w:val="24"/>
          <w:szCs w:val="24"/>
        </w:rPr>
        <w:t xml:space="preserve"> </w:t>
      </w:r>
      <w:proofErr w:type="spellStart"/>
      <w:r w:rsidRPr="004F7419">
        <w:rPr>
          <w:rFonts w:ascii="Times New Roman" w:hAnsi="Times New Roman" w:cs="Times New Roman"/>
          <w:b/>
          <w:bCs/>
          <w:i/>
          <w:sz w:val="24"/>
          <w:szCs w:val="24"/>
        </w:rPr>
        <w:t>Infotv</w:t>
      </w:r>
      <w:proofErr w:type="spellEnd"/>
      <w:r w:rsidRPr="004F7419">
        <w:rPr>
          <w:rFonts w:ascii="Times New Roman" w:hAnsi="Times New Roman" w:cs="Times New Roman"/>
          <w:b/>
          <w:bCs/>
          <w:i/>
          <w:sz w:val="24"/>
          <w:szCs w:val="24"/>
        </w:rPr>
        <w:t xml:space="preserve">. 15. § </w:t>
      </w:r>
      <w:r w:rsidRPr="004F7419">
        <w:rPr>
          <w:rFonts w:ascii="Times New Roman" w:hAnsi="Times New Roman" w:cs="Times New Roman"/>
          <w:b/>
          <w:i/>
          <w:sz w:val="24"/>
          <w:szCs w:val="24"/>
        </w:rPr>
        <w:t>(1) bekezdése</w:t>
      </w:r>
      <w:r w:rsidRPr="004F7419">
        <w:rPr>
          <w:rFonts w:ascii="Times New Roman" w:hAnsi="Times New Roman" w:cs="Times New Roman"/>
          <w:sz w:val="24"/>
          <w:szCs w:val="24"/>
        </w:rPr>
        <w:t xml:space="preserve"> értelmében </w:t>
      </w:r>
      <w:r w:rsidR="002513C7" w:rsidRPr="004F7419">
        <w:rPr>
          <w:rFonts w:ascii="Times New Roman" w:hAnsi="Times New Roman" w:cs="Times New Roman"/>
          <w:sz w:val="24"/>
          <w:szCs w:val="24"/>
        </w:rPr>
        <w:t>„</w:t>
      </w:r>
      <w:r w:rsidR="002513C7" w:rsidRPr="004F7419">
        <w:rPr>
          <w:rFonts w:ascii="Times New Roman" w:hAnsi="Times New Roman" w:cs="Times New Roman"/>
          <w:i/>
          <w:sz w:val="24"/>
          <w:szCs w:val="24"/>
        </w:rPr>
        <w:t>A</w:t>
      </w:r>
      <w:r w:rsidRPr="004F7419">
        <w:rPr>
          <w:rFonts w:ascii="Times New Roman" w:hAnsi="Times New Roman" w:cs="Times New Roman"/>
          <w:i/>
          <w:sz w:val="24"/>
          <w:szCs w:val="24"/>
        </w:rPr>
        <w:t>z adatkezelő az érintett jogai érvényesülésének elősegítése érdekében megfelelő műszaki és szervezési intézkedéseket tesz, így különösen</w:t>
      </w:r>
    </w:p>
    <w:p w:rsidR="005768B9" w:rsidRPr="004F7419" w:rsidRDefault="005768B9" w:rsidP="008B4035">
      <w:pPr>
        <w:ind w:left="284" w:hanging="284"/>
        <w:jc w:val="both"/>
        <w:rPr>
          <w:rFonts w:ascii="Times New Roman" w:hAnsi="Times New Roman" w:cs="Times New Roman"/>
          <w:i/>
          <w:sz w:val="24"/>
          <w:szCs w:val="24"/>
        </w:rPr>
      </w:pPr>
      <w:r w:rsidRPr="004F7419">
        <w:rPr>
          <w:rFonts w:ascii="Times New Roman" w:hAnsi="Times New Roman" w:cs="Times New Roman"/>
          <w:i/>
          <w:iCs/>
          <w:sz w:val="24"/>
          <w:szCs w:val="24"/>
        </w:rPr>
        <w:t xml:space="preserve">a) </w:t>
      </w:r>
      <w:r w:rsidRPr="004F7419">
        <w:rPr>
          <w:rFonts w:ascii="Times New Roman" w:hAnsi="Times New Roman" w:cs="Times New Roman"/>
          <w:i/>
          <w:sz w:val="24"/>
          <w:szCs w:val="24"/>
        </w:rPr>
        <w:t>az érintett részére az e törvényben meghatározott esetekben nyújtandó bármely értesítést és tájékoztatást könnyen hozzáférhető és olvasható formában, lényegre törő, világos és közérthetően megfogalmazott tartalommal teljesíti, és</w:t>
      </w:r>
    </w:p>
    <w:p w:rsidR="005768B9" w:rsidRPr="004F7419" w:rsidRDefault="005768B9" w:rsidP="008B4035">
      <w:pPr>
        <w:ind w:left="284" w:hanging="284"/>
        <w:jc w:val="both"/>
        <w:rPr>
          <w:rFonts w:ascii="Times New Roman" w:hAnsi="Times New Roman" w:cs="Times New Roman"/>
          <w:i/>
          <w:sz w:val="24"/>
          <w:szCs w:val="24"/>
        </w:rPr>
      </w:pPr>
      <w:r w:rsidRPr="004F7419">
        <w:rPr>
          <w:rFonts w:ascii="Times New Roman" w:hAnsi="Times New Roman" w:cs="Times New Roman"/>
          <w:i/>
          <w:iCs/>
          <w:sz w:val="24"/>
          <w:szCs w:val="24"/>
        </w:rPr>
        <w:t xml:space="preserve">b) </w:t>
      </w:r>
      <w:r w:rsidRPr="004F7419">
        <w:rPr>
          <w:rFonts w:ascii="Times New Roman" w:hAnsi="Times New Roman" w:cs="Times New Roman"/>
          <w:i/>
          <w:sz w:val="24"/>
          <w:szCs w:val="24"/>
        </w:rPr>
        <w:t>az érintett által benyújtott, az őt megillető jogosultságok érvényesítésére irányuló kérelmet annak benyújtásától számított legrövidebb idő alatt, de legfeljebb huszonöt napon belül elbírálja és döntéséről az érintettet írásban</w:t>
      </w:r>
      <w:r w:rsidR="0047660B" w:rsidRPr="004F7419">
        <w:rPr>
          <w:rFonts w:ascii="Times New Roman" w:hAnsi="Times New Roman" w:cs="Times New Roman"/>
          <w:i/>
          <w:sz w:val="24"/>
          <w:szCs w:val="24"/>
        </w:rPr>
        <w:t>,</w:t>
      </w:r>
      <w:r w:rsidRPr="004F7419">
        <w:rPr>
          <w:rFonts w:ascii="Times New Roman" w:hAnsi="Times New Roman" w:cs="Times New Roman"/>
          <w:i/>
          <w:sz w:val="24"/>
          <w:szCs w:val="24"/>
        </w:rPr>
        <w:t xml:space="preserve"> vagy ha az érintett a kérelmet elektronikus úton nyújtotta be, elektronikus úton értesíti.</w:t>
      </w:r>
      <w:r w:rsidR="002513C7" w:rsidRPr="004F7419">
        <w:rPr>
          <w:rFonts w:ascii="Times New Roman" w:hAnsi="Times New Roman" w:cs="Times New Roman"/>
          <w:i/>
          <w:sz w:val="24"/>
          <w:szCs w:val="24"/>
        </w:rPr>
        <w:t>”</w:t>
      </w:r>
    </w:p>
    <w:p w:rsidR="005768B9" w:rsidRPr="004F7419" w:rsidRDefault="005768B9" w:rsidP="00FC2096">
      <w:pPr>
        <w:autoSpaceDE w:val="0"/>
        <w:autoSpaceDN w:val="0"/>
        <w:adjustRightInd w:val="0"/>
        <w:spacing w:after="0" w:line="240" w:lineRule="auto"/>
        <w:jc w:val="both"/>
        <w:rPr>
          <w:rFonts w:ascii="Times New Roman" w:hAnsi="Times New Roman" w:cs="Times New Roman"/>
          <w:b/>
          <w:bCs/>
          <w:color w:val="000000"/>
          <w:sz w:val="24"/>
          <w:szCs w:val="24"/>
        </w:rPr>
      </w:pPr>
      <w:r w:rsidRPr="004F7419">
        <w:rPr>
          <w:rFonts w:ascii="Times New Roman" w:hAnsi="Times New Roman" w:cs="Times New Roman"/>
          <w:b/>
          <w:bCs/>
          <w:color w:val="000000"/>
          <w:sz w:val="24"/>
          <w:szCs w:val="24"/>
        </w:rPr>
        <w:t xml:space="preserve">AZ ÉRINTETT JOGAI </w:t>
      </w:r>
    </w:p>
    <w:p w:rsidR="005768B9" w:rsidRPr="004F7419" w:rsidRDefault="005768B9"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211CE3" w:rsidRPr="004F7419" w:rsidRDefault="00211CE3" w:rsidP="00211CE3">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Tájékozódáshoz való jog</w:t>
      </w:r>
    </w:p>
    <w:p w:rsidR="00211CE3" w:rsidRPr="004F7419" w:rsidRDefault="00211CE3" w:rsidP="00211CE3">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Az érintettnek joga van az adatkezeléssel kapcsolatos tájékoztatáshoz, melyet az Intézmény jelen tájékoztató rendelkezésre bocsátása útján teljesít.</w:t>
      </w:r>
    </w:p>
    <w:p w:rsidR="00E36B9D" w:rsidRPr="004F7419" w:rsidRDefault="00E36B9D"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FC2096" w:rsidRPr="004F7419" w:rsidRDefault="00211CE3" w:rsidP="00FC2096">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Hozzáféréshez való</w:t>
      </w:r>
      <w:r w:rsidR="00FC2096" w:rsidRPr="004F7419">
        <w:rPr>
          <w:rFonts w:ascii="Times New Roman" w:hAnsi="Times New Roman" w:cs="Times New Roman"/>
          <w:bCs/>
          <w:i/>
          <w:color w:val="000000"/>
          <w:sz w:val="24"/>
          <w:szCs w:val="24"/>
        </w:rPr>
        <w:t xml:space="preserve"> jog</w:t>
      </w:r>
    </w:p>
    <w:p w:rsidR="00FC2096" w:rsidRPr="004F7419" w:rsidRDefault="00211CE3" w:rsidP="00FC2096">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 xml:space="preserve">Az érintettnek joga van ahhoz, hogy kérelmére az Intézmény </w:t>
      </w:r>
      <w:r w:rsidR="00FC2096" w:rsidRPr="004F7419">
        <w:rPr>
          <w:rFonts w:ascii="Times New Roman" w:hAnsi="Times New Roman" w:cs="Times New Roman"/>
          <w:bCs/>
          <w:color w:val="000000"/>
          <w:sz w:val="24"/>
          <w:szCs w:val="24"/>
        </w:rPr>
        <w:t>személyes</w:t>
      </w:r>
      <w:r w:rsidR="00E36B9D" w:rsidRPr="004F7419">
        <w:rPr>
          <w:rFonts w:ascii="Times New Roman" w:hAnsi="Times New Roman" w:cs="Times New Roman"/>
          <w:bCs/>
          <w:color w:val="000000"/>
          <w:sz w:val="24"/>
          <w:szCs w:val="24"/>
        </w:rPr>
        <w:t xml:space="preserve"> </w:t>
      </w:r>
      <w:r w:rsidR="00FC2096" w:rsidRPr="004F7419">
        <w:rPr>
          <w:rFonts w:ascii="Times New Roman" w:hAnsi="Times New Roman" w:cs="Times New Roman"/>
          <w:bCs/>
          <w:color w:val="000000"/>
          <w:sz w:val="24"/>
          <w:szCs w:val="24"/>
        </w:rPr>
        <w:t>adatai</w:t>
      </w:r>
      <w:r w:rsidRPr="004F7419">
        <w:rPr>
          <w:rFonts w:ascii="Times New Roman" w:hAnsi="Times New Roman" w:cs="Times New Roman"/>
          <w:bCs/>
          <w:color w:val="000000"/>
          <w:sz w:val="24"/>
          <w:szCs w:val="24"/>
        </w:rPr>
        <w:t xml:space="preserve">t </w:t>
      </w:r>
      <w:r w:rsidR="00FC2096" w:rsidRPr="004F7419">
        <w:rPr>
          <w:rFonts w:ascii="Times New Roman" w:hAnsi="Times New Roman" w:cs="Times New Roman"/>
          <w:bCs/>
          <w:color w:val="000000"/>
          <w:sz w:val="24"/>
          <w:szCs w:val="24"/>
        </w:rPr>
        <w:t>és</w:t>
      </w:r>
      <w:r w:rsidRPr="004F7419">
        <w:rPr>
          <w:rFonts w:ascii="Times New Roman" w:hAnsi="Times New Roman" w:cs="Times New Roman"/>
          <w:bCs/>
          <w:color w:val="000000"/>
          <w:sz w:val="24"/>
          <w:szCs w:val="24"/>
        </w:rPr>
        <w:t xml:space="preserve"> azok</w:t>
      </w:r>
      <w:r w:rsidR="00FC2096"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 xml:space="preserve">kezelésével összefüggő </w:t>
      </w:r>
      <w:r w:rsidR="00FC2096" w:rsidRPr="004F7419">
        <w:rPr>
          <w:rFonts w:ascii="Times New Roman" w:hAnsi="Times New Roman" w:cs="Times New Roman"/>
          <w:bCs/>
          <w:color w:val="000000"/>
          <w:sz w:val="24"/>
          <w:szCs w:val="24"/>
        </w:rPr>
        <w:t>információk</w:t>
      </w:r>
      <w:r w:rsidRPr="004F7419">
        <w:rPr>
          <w:rFonts w:ascii="Times New Roman" w:hAnsi="Times New Roman" w:cs="Times New Roman"/>
          <w:bCs/>
          <w:color w:val="000000"/>
          <w:sz w:val="24"/>
          <w:szCs w:val="24"/>
        </w:rPr>
        <w:t>at</w:t>
      </w:r>
      <w:r w:rsidR="00FC2096"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rendelkezésre bocsássa.</w:t>
      </w:r>
    </w:p>
    <w:p w:rsidR="00B2421B" w:rsidRPr="004F7419" w:rsidRDefault="00B2421B"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B2421B" w:rsidRPr="004F7419" w:rsidRDefault="00492DD0" w:rsidP="00B2421B">
      <w:pPr>
        <w:spacing w:after="0" w:line="240" w:lineRule="auto"/>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sz w:val="24"/>
          <w:szCs w:val="24"/>
          <w:lang w:eastAsia="hu-HU"/>
        </w:rPr>
        <w:t>Az</w:t>
      </w:r>
      <w:r w:rsidRPr="004F7419">
        <w:rPr>
          <w:rFonts w:ascii="Times New Roman" w:eastAsia="Times New Roman" w:hAnsi="Times New Roman" w:cs="Times New Roman"/>
          <w:b/>
          <w:i/>
          <w:sz w:val="24"/>
          <w:szCs w:val="24"/>
          <w:lang w:eastAsia="hu-HU"/>
        </w:rPr>
        <w:t xml:space="preserve"> </w:t>
      </w:r>
      <w:proofErr w:type="spellStart"/>
      <w:r w:rsidR="00B2421B" w:rsidRPr="004F7419">
        <w:rPr>
          <w:rFonts w:ascii="Times New Roman" w:eastAsia="Times New Roman" w:hAnsi="Times New Roman" w:cs="Times New Roman"/>
          <w:b/>
          <w:i/>
          <w:sz w:val="24"/>
          <w:szCs w:val="24"/>
          <w:lang w:eastAsia="hu-HU"/>
        </w:rPr>
        <w:t>Infotv</w:t>
      </w:r>
      <w:proofErr w:type="spellEnd"/>
      <w:r w:rsidR="00211CE3" w:rsidRPr="004F7419">
        <w:rPr>
          <w:rFonts w:ascii="Times New Roman" w:eastAsia="Times New Roman" w:hAnsi="Times New Roman" w:cs="Times New Roman"/>
          <w:b/>
          <w:i/>
          <w:sz w:val="24"/>
          <w:szCs w:val="24"/>
          <w:lang w:eastAsia="hu-HU"/>
        </w:rPr>
        <w:t>.</w:t>
      </w:r>
      <w:r w:rsidR="00B2421B" w:rsidRPr="004F7419">
        <w:rPr>
          <w:rFonts w:ascii="Times New Roman" w:eastAsia="Times New Roman" w:hAnsi="Times New Roman" w:cs="Times New Roman"/>
          <w:b/>
          <w:i/>
          <w:sz w:val="24"/>
          <w:szCs w:val="24"/>
          <w:lang w:eastAsia="hu-HU"/>
        </w:rPr>
        <w:t xml:space="preserve"> 17. §</w:t>
      </w:r>
      <w:r w:rsidR="00B2421B" w:rsidRPr="004F7419">
        <w:rPr>
          <w:rFonts w:ascii="Times New Roman" w:eastAsia="Times New Roman" w:hAnsi="Times New Roman" w:cs="Times New Roman"/>
          <w:sz w:val="24"/>
          <w:szCs w:val="24"/>
          <w:lang w:eastAsia="hu-HU"/>
        </w:rPr>
        <w:t xml:space="preserve"> </w:t>
      </w:r>
      <w:r w:rsidRPr="004F7419">
        <w:rPr>
          <w:rFonts w:ascii="Times New Roman" w:eastAsia="Times New Roman" w:hAnsi="Times New Roman" w:cs="Times New Roman"/>
          <w:sz w:val="24"/>
          <w:szCs w:val="24"/>
          <w:lang w:eastAsia="hu-HU"/>
        </w:rPr>
        <w:t>alapján:</w:t>
      </w:r>
    </w:p>
    <w:p w:rsidR="00B2421B" w:rsidRPr="004F7419" w:rsidRDefault="00492DD0" w:rsidP="00B2421B">
      <w:pPr>
        <w:spacing w:after="0"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sz w:val="24"/>
          <w:szCs w:val="24"/>
          <w:lang w:eastAsia="hu-HU"/>
        </w:rPr>
        <w:t>„</w:t>
      </w:r>
      <w:r w:rsidR="00B2421B" w:rsidRPr="004F7419">
        <w:rPr>
          <w:rFonts w:ascii="Times New Roman" w:eastAsia="Times New Roman" w:hAnsi="Times New Roman" w:cs="Times New Roman"/>
          <w:i/>
          <w:sz w:val="24"/>
          <w:szCs w:val="24"/>
          <w:lang w:eastAsia="hu-HU"/>
        </w:rPr>
        <w:t>(1) A hozzáféréshez való jog érvényesülése érdekében az érintettet kérelmére az adatkezelő tájékoztatja arról, hogy személyes adatait maga az adatkezelő, illetve a megbízásából vagy rendelkezése alapján eljáró adatfeldolgozó kezeli-e.</w:t>
      </w:r>
    </w:p>
    <w:p w:rsidR="00B2421B" w:rsidRPr="004F7419" w:rsidRDefault="00B2421B" w:rsidP="00B2421B">
      <w:pPr>
        <w:spacing w:after="0" w:line="240" w:lineRule="auto"/>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sz w:val="24"/>
          <w:szCs w:val="24"/>
          <w:lang w:eastAsia="hu-HU"/>
        </w:rPr>
        <w:t>(2) Ha az érintett személyes adatait az adatkezelő vagy a megbízásából vagy rendelkezése alapján eljáró adatfeldolgozó kezeli, az adatkezelő az (1) bekezdésben meghatározottakon túl az érintett rendelkezésére bocsátja az érintett általa és a megbízásából vagy rendelkezése alapján eljáró adatfeldolgozó által kezelt személyes adatait, és közli vele</w:t>
      </w:r>
    </w:p>
    <w:p w:rsidR="00B2421B" w:rsidRPr="004F7419" w:rsidRDefault="00B2421B" w:rsidP="00B2421B">
      <w:pPr>
        <w:spacing w:after="0" w:line="240" w:lineRule="auto"/>
        <w:ind w:firstLine="23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sz w:val="24"/>
          <w:szCs w:val="24"/>
          <w:lang w:eastAsia="hu-HU"/>
        </w:rPr>
        <w:t>a) a kezelt személyes adatok forrását,</w:t>
      </w:r>
    </w:p>
    <w:p w:rsidR="00B2421B" w:rsidRPr="004F7419" w:rsidRDefault="00B2421B" w:rsidP="00B2421B">
      <w:pPr>
        <w:spacing w:after="0" w:line="240" w:lineRule="auto"/>
        <w:ind w:firstLine="23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b) </w:t>
      </w:r>
      <w:r w:rsidRPr="004F7419">
        <w:rPr>
          <w:rFonts w:ascii="Times New Roman" w:eastAsia="Times New Roman" w:hAnsi="Times New Roman" w:cs="Times New Roman"/>
          <w:i/>
          <w:sz w:val="24"/>
          <w:szCs w:val="24"/>
          <w:lang w:eastAsia="hu-HU"/>
        </w:rPr>
        <w:t>az adatkezelés célját és jogalapját,</w:t>
      </w:r>
    </w:p>
    <w:p w:rsidR="00B2421B" w:rsidRPr="004F7419" w:rsidRDefault="00B2421B" w:rsidP="00B2421B">
      <w:pPr>
        <w:spacing w:after="0" w:line="240" w:lineRule="auto"/>
        <w:ind w:firstLine="23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c) </w:t>
      </w:r>
      <w:r w:rsidRPr="004F7419">
        <w:rPr>
          <w:rFonts w:ascii="Times New Roman" w:eastAsia="Times New Roman" w:hAnsi="Times New Roman" w:cs="Times New Roman"/>
          <w:i/>
          <w:sz w:val="24"/>
          <w:szCs w:val="24"/>
          <w:lang w:eastAsia="hu-HU"/>
        </w:rPr>
        <w:t>a kezelt személyes adatok körét,</w:t>
      </w:r>
    </w:p>
    <w:p w:rsidR="00B2421B" w:rsidRPr="004F7419" w:rsidRDefault="00B2421B" w:rsidP="0002598C">
      <w:pPr>
        <w:spacing w:after="0" w:line="240" w:lineRule="auto"/>
        <w:ind w:left="426" w:hanging="18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d) </w:t>
      </w:r>
      <w:r w:rsidRPr="004F7419">
        <w:rPr>
          <w:rFonts w:ascii="Times New Roman" w:eastAsia="Times New Roman" w:hAnsi="Times New Roman" w:cs="Times New Roman"/>
          <w:i/>
          <w:sz w:val="24"/>
          <w:szCs w:val="24"/>
          <w:lang w:eastAsia="hu-HU"/>
        </w:rPr>
        <w:t>a kezelt személyes adatok továbbítása esetén az adattovábbítás címzettjeinek - ideértve a harmadik országbeli címzetteket és nemzetközi szervezeteket - körét,</w:t>
      </w:r>
    </w:p>
    <w:p w:rsidR="00B2421B" w:rsidRPr="004F7419" w:rsidRDefault="00B2421B" w:rsidP="0002598C">
      <w:pPr>
        <w:spacing w:after="0" w:line="240" w:lineRule="auto"/>
        <w:ind w:left="426" w:hanging="18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e) </w:t>
      </w:r>
      <w:r w:rsidRPr="004F7419">
        <w:rPr>
          <w:rFonts w:ascii="Times New Roman" w:eastAsia="Times New Roman" w:hAnsi="Times New Roman" w:cs="Times New Roman"/>
          <w:i/>
          <w:sz w:val="24"/>
          <w:szCs w:val="24"/>
          <w:lang w:eastAsia="hu-HU"/>
        </w:rPr>
        <w:t>a kezelt személyes adatok megőrzésének időtartamát, ezen időtartam meghatározásának szempontjait,</w:t>
      </w:r>
    </w:p>
    <w:p w:rsidR="00B2421B" w:rsidRPr="004F7419" w:rsidRDefault="00B2421B" w:rsidP="0002598C">
      <w:pPr>
        <w:spacing w:after="0" w:line="240" w:lineRule="auto"/>
        <w:ind w:left="426" w:hanging="18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f) </w:t>
      </w:r>
      <w:r w:rsidRPr="004F7419">
        <w:rPr>
          <w:rFonts w:ascii="Times New Roman" w:eastAsia="Times New Roman" w:hAnsi="Times New Roman" w:cs="Times New Roman"/>
          <w:i/>
          <w:sz w:val="24"/>
          <w:szCs w:val="24"/>
          <w:lang w:eastAsia="hu-HU"/>
        </w:rPr>
        <w:t>az érintettet e törvény alapján megillető jogok, valamint azok érvényesítése módjának ismertetését,</w:t>
      </w:r>
    </w:p>
    <w:p w:rsidR="00B2421B" w:rsidRPr="004F7419" w:rsidRDefault="00B2421B" w:rsidP="0002598C">
      <w:pPr>
        <w:spacing w:after="0" w:line="240" w:lineRule="auto"/>
        <w:ind w:left="426" w:hanging="18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g) </w:t>
      </w:r>
      <w:r w:rsidRPr="004F7419">
        <w:rPr>
          <w:rFonts w:ascii="Times New Roman" w:eastAsia="Times New Roman" w:hAnsi="Times New Roman" w:cs="Times New Roman"/>
          <w:i/>
          <w:sz w:val="24"/>
          <w:szCs w:val="24"/>
          <w:lang w:eastAsia="hu-HU"/>
        </w:rPr>
        <w:t>profilalkotás alkalmazásának esetén annak tényét és</w:t>
      </w:r>
    </w:p>
    <w:p w:rsidR="00B2421B" w:rsidRPr="004F7419" w:rsidRDefault="00B2421B" w:rsidP="0002598C">
      <w:pPr>
        <w:spacing w:after="0" w:line="240" w:lineRule="auto"/>
        <w:ind w:left="426" w:hanging="188"/>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h) </w:t>
      </w:r>
      <w:r w:rsidRPr="004F7419">
        <w:rPr>
          <w:rFonts w:ascii="Times New Roman" w:eastAsia="Times New Roman" w:hAnsi="Times New Roman" w:cs="Times New Roman"/>
          <w:i/>
          <w:sz w:val="24"/>
          <w:szCs w:val="24"/>
          <w:lang w:eastAsia="hu-HU"/>
        </w:rPr>
        <w:t>az érintett személyes adatainak kezelésével összefüggésben felmerült adatvédelmi incidensek bekövetkezésének körülményeit, azok hatásait és az azok kezelésére tett intézkedéseket.”</w:t>
      </w:r>
    </w:p>
    <w:p w:rsidR="003E73A2" w:rsidRPr="004F7419" w:rsidRDefault="003E73A2" w:rsidP="00FC2096">
      <w:pPr>
        <w:autoSpaceDE w:val="0"/>
        <w:autoSpaceDN w:val="0"/>
        <w:adjustRightInd w:val="0"/>
        <w:spacing w:after="0" w:line="240" w:lineRule="auto"/>
        <w:jc w:val="both"/>
        <w:rPr>
          <w:rFonts w:ascii="Times New Roman" w:hAnsi="Times New Roman" w:cs="Times New Roman"/>
          <w:bCs/>
          <w:color w:val="FF0000"/>
          <w:sz w:val="24"/>
          <w:szCs w:val="24"/>
        </w:rPr>
      </w:pPr>
    </w:p>
    <w:p w:rsidR="00FC2096" w:rsidRPr="004F7419" w:rsidRDefault="00FC2096" w:rsidP="00FC2096">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Személyes adatok helyesbítéséhez</w:t>
      </w:r>
      <w:r w:rsidR="00211CE3" w:rsidRPr="004F7419">
        <w:rPr>
          <w:rFonts w:ascii="Times New Roman" w:hAnsi="Times New Roman" w:cs="Times New Roman"/>
          <w:bCs/>
          <w:i/>
          <w:color w:val="000000"/>
          <w:sz w:val="24"/>
          <w:szCs w:val="24"/>
        </w:rPr>
        <w:t xml:space="preserve"> </w:t>
      </w:r>
      <w:r w:rsidRPr="004F7419">
        <w:rPr>
          <w:rFonts w:ascii="Times New Roman" w:hAnsi="Times New Roman" w:cs="Times New Roman"/>
          <w:bCs/>
          <w:i/>
          <w:color w:val="000000"/>
          <w:sz w:val="24"/>
          <w:szCs w:val="24"/>
        </w:rPr>
        <w:t>való jog</w:t>
      </w:r>
      <w:r w:rsidR="00604CDC">
        <w:rPr>
          <w:rFonts w:ascii="Times New Roman" w:hAnsi="Times New Roman" w:cs="Times New Roman"/>
          <w:bCs/>
          <w:i/>
          <w:color w:val="000000"/>
          <w:sz w:val="24"/>
          <w:szCs w:val="24"/>
        </w:rPr>
        <w:t xml:space="preserve"> (</w:t>
      </w:r>
      <w:proofErr w:type="spellStart"/>
      <w:r w:rsidR="00C63D7C">
        <w:rPr>
          <w:rFonts w:ascii="Times New Roman" w:eastAsia="Times New Roman" w:hAnsi="Times New Roman" w:cs="Times New Roman"/>
          <w:b/>
          <w:i/>
          <w:iCs/>
          <w:sz w:val="24"/>
          <w:szCs w:val="24"/>
          <w:lang w:eastAsia="hu-HU"/>
        </w:rPr>
        <w:t>Info</w:t>
      </w:r>
      <w:r w:rsidR="00604CDC" w:rsidRPr="004F7419">
        <w:rPr>
          <w:rFonts w:ascii="Times New Roman" w:eastAsia="Times New Roman" w:hAnsi="Times New Roman" w:cs="Times New Roman"/>
          <w:b/>
          <w:i/>
          <w:iCs/>
          <w:sz w:val="24"/>
          <w:szCs w:val="24"/>
          <w:lang w:eastAsia="hu-HU"/>
        </w:rPr>
        <w:t>tv</w:t>
      </w:r>
      <w:proofErr w:type="spellEnd"/>
      <w:r w:rsidR="00604CDC" w:rsidRPr="004F7419">
        <w:rPr>
          <w:rFonts w:ascii="Times New Roman" w:eastAsia="Times New Roman" w:hAnsi="Times New Roman" w:cs="Times New Roman"/>
          <w:b/>
          <w:i/>
          <w:iCs/>
          <w:sz w:val="24"/>
          <w:szCs w:val="24"/>
          <w:lang w:eastAsia="hu-HU"/>
        </w:rPr>
        <w:t>. 1</w:t>
      </w:r>
      <w:r w:rsidR="00604CDC">
        <w:rPr>
          <w:rFonts w:ascii="Times New Roman" w:eastAsia="Times New Roman" w:hAnsi="Times New Roman" w:cs="Times New Roman"/>
          <w:b/>
          <w:i/>
          <w:iCs/>
          <w:sz w:val="24"/>
          <w:szCs w:val="24"/>
          <w:lang w:eastAsia="hu-HU"/>
        </w:rPr>
        <w:t>8</w:t>
      </w:r>
      <w:r w:rsidR="00604CDC" w:rsidRPr="004F7419">
        <w:rPr>
          <w:rFonts w:ascii="Times New Roman" w:eastAsia="Times New Roman" w:hAnsi="Times New Roman" w:cs="Times New Roman"/>
          <w:b/>
          <w:i/>
          <w:iCs/>
          <w:sz w:val="24"/>
          <w:szCs w:val="24"/>
          <w:lang w:eastAsia="hu-HU"/>
        </w:rPr>
        <w:t>.§</w:t>
      </w:r>
      <w:r w:rsidR="00604CDC">
        <w:rPr>
          <w:rFonts w:ascii="Times New Roman" w:eastAsia="Times New Roman" w:hAnsi="Times New Roman" w:cs="Times New Roman"/>
          <w:b/>
          <w:i/>
          <w:iCs/>
          <w:sz w:val="24"/>
          <w:szCs w:val="24"/>
          <w:lang w:eastAsia="hu-HU"/>
        </w:rPr>
        <w:t>)</w:t>
      </w:r>
    </w:p>
    <w:p w:rsidR="00FC2096" w:rsidRPr="004F7419" w:rsidRDefault="00FC2096" w:rsidP="00FC2096">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Az érintett bármikor jogosult arra, hogy kérésére indokolatlan késedelem nélkül helyesbíts</w:t>
      </w:r>
      <w:r w:rsidR="0034242A" w:rsidRPr="004F7419">
        <w:rPr>
          <w:rFonts w:ascii="Times New Roman" w:hAnsi="Times New Roman" w:cs="Times New Roman"/>
          <w:bCs/>
          <w:color w:val="000000"/>
          <w:sz w:val="24"/>
          <w:szCs w:val="24"/>
        </w:rPr>
        <w:t>e az Intézmény</w:t>
      </w:r>
      <w:r w:rsidRPr="004F7419">
        <w:rPr>
          <w:rFonts w:ascii="Times New Roman" w:hAnsi="Times New Roman" w:cs="Times New Roman"/>
          <w:bCs/>
          <w:color w:val="000000"/>
          <w:sz w:val="24"/>
          <w:szCs w:val="24"/>
        </w:rPr>
        <w:t xml:space="preserve"> a rá</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vonatkozó pontatlan személyes adatokat. Figyelembe véve az adatkezelés célját, az érintett</w:t>
      </w:r>
      <w:r w:rsidR="0000692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jogosult arra is, hogy kérje a hiányos személyes adatok - egyebek mellett kiegészítő nyilatkozat</w:t>
      </w:r>
      <w:r w:rsidR="0000692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útján történő - kiegészítését.</w:t>
      </w:r>
    </w:p>
    <w:p w:rsidR="00AE4586" w:rsidRPr="004F7419" w:rsidRDefault="00AE4586" w:rsidP="00AE4586">
      <w:pPr>
        <w:spacing w:after="0" w:line="240" w:lineRule="auto"/>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sz w:val="24"/>
          <w:szCs w:val="24"/>
          <w:lang w:eastAsia="hu-HU"/>
        </w:rPr>
        <w:t>Felhívjuk figyelmét, hogy mentesül a fenti kötelezettség alól az adatkezelő, ha</w:t>
      </w:r>
    </w:p>
    <w:p w:rsidR="00AE4586" w:rsidRPr="004F7419" w:rsidRDefault="00AE4586" w:rsidP="00AE4586">
      <w:pPr>
        <w:spacing w:after="0" w:line="240" w:lineRule="auto"/>
        <w:ind w:left="284" w:hanging="44"/>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i/>
          <w:iCs/>
          <w:sz w:val="24"/>
          <w:szCs w:val="24"/>
          <w:lang w:eastAsia="hu-HU"/>
        </w:rPr>
        <w:t xml:space="preserve">a) </w:t>
      </w:r>
      <w:r w:rsidRPr="004F7419">
        <w:rPr>
          <w:rFonts w:ascii="Times New Roman" w:eastAsia="Times New Roman" w:hAnsi="Times New Roman" w:cs="Times New Roman"/>
          <w:sz w:val="24"/>
          <w:szCs w:val="24"/>
          <w:lang w:eastAsia="hu-HU"/>
        </w:rPr>
        <w:t>a pontos, helytálló, illetve hiánytalan személyes adatok nem állnak rendelkezésére és azokat az érintett sem bocsátja a rendelkezésére, vagy</w:t>
      </w:r>
    </w:p>
    <w:p w:rsidR="00AE4586" w:rsidRPr="004F7419" w:rsidRDefault="00AE4586" w:rsidP="00AE4586">
      <w:pPr>
        <w:spacing w:after="0" w:line="240" w:lineRule="auto"/>
        <w:ind w:left="284" w:hanging="44"/>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i/>
          <w:iCs/>
          <w:sz w:val="24"/>
          <w:szCs w:val="24"/>
          <w:lang w:eastAsia="hu-HU"/>
        </w:rPr>
        <w:t xml:space="preserve">b) </w:t>
      </w:r>
      <w:r w:rsidRPr="004F7419">
        <w:rPr>
          <w:rFonts w:ascii="Times New Roman" w:eastAsia="Times New Roman" w:hAnsi="Times New Roman" w:cs="Times New Roman"/>
          <w:sz w:val="24"/>
          <w:szCs w:val="24"/>
          <w:lang w:eastAsia="hu-HU"/>
        </w:rPr>
        <w:t>az érintett által rendelkezésére bocsátott személyes adatok valódisága kétséget kizáróan nem állapítható meg.</w:t>
      </w:r>
    </w:p>
    <w:p w:rsidR="00FC2096" w:rsidRPr="004F7419" w:rsidRDefault="00FC2096" w:rsidP="00FC2096">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Kérjük, a személyes adataiban bekövetkezett változást mielőbb jelentse be, ezzel is megkönnyítve</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 jogszerű adatkezelést, val</w:t>
      </w:r>
      <w:r w:rsidR="0034242A" w:rsidRPr="004F7419">
        <w:rPr>
          <w:rFonts w:ascii="Times New Roman" w:hAnsi="Times New Roman" w:cs="Times New Roman"/>
          <w:bCs/>
          <w:color w:val="000000"/>
          <w:sz w:val="24"/>
          <w:szCs w:val="24"/>
        </w:rPr>
        <w:t>amint a jogainak érvényesülését!</w:t>
      </w:r>
    </w:p>
    <w:p w:rsidR="00B2421B" w:rsidRPr="004F7419" w:rsidRDefault="00B2421B"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2513C7" w:rsidRPr="004F7419" w:rsidRDefault="002513C7" w:rsidP="002513C7">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Az adatkezelés korlátozásához való jog</w:t>
      </w:r>
    </w:p>
    <w:p w:rsidR="002513C7" w:rsidRPr="004F7419" w:rsidRDefault="002513C7" w:rsidP="002513C7">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Az érintett jogosult arra, hogy kérésére az adatkezelő korlátozza az adatkezelést, ha az alábbiak valamelyike</w:t>
      </w:r>
      <w:r w:rsidR="00BE479A" w:rsidRPr="004F7419">
        <w:rPr>
          <w:rFonts w:ascii="Times New Roman" w:hAnsi="Times New Roman" w:cs="Times New Roman"/>
          <w:bCs/>
          <w:color w:val="000000"/>
          <w:sz w:val="24"/>
          <w:szCs w:val="24"/>
        </w:rPr>
        <w:t xml:space="preserve"> - </w:t>
      </w:r>
      <w:proofErr w:type="spellStart"/>
      <w:r w:rsidR="00C63D7C">
        <w:rPr>
          <w:rFonts w:ascii="Times New Roman" w:eastAsia="Times New Roman" w:hAnsi="Times New Roman" w:cs="Times New Roman"/>
          <w:b/>
          <w:i/>
          <w:iCs/>
          <w:sz w:val="24"/>
          <w:szCs w:val="24"/>
          <w:lang w:eastAsia="hu-HU"/>
        </w:rPr>
        <w:t>Info</w:t>
      </w:r>
      <w:r w:rsidR="00BE479A" w:rsidRPr="004F7419">
        <w:rPr>
          <w:rFonts w:ascii="Times New Roman" w:eastAsia="Times New Roman" w:hAnsi="Times New Roman" w:cs="Times New Roman"/>
          <w:b/>
          <w:i/>
          <w:iCs/>
          <w:sz w:val="24"/>
          <w:szCs w:val="24"/>
          <w:lang w:eastAsia="hu-HU"/>
        </w:rPr>
        <w:t>tv</w:t>
      </w:r>
      <w:proofErr w:type="spellEnd"/>
      <w:r w:rsidR="00BE479A" w:rsidRPr="004F7419">
        <w:rPr>
          <w:rFonts w:ascii="Times New Roman" w:eastAsia="Times New Roman" w:hAnsi="Times New Roman" w:cs="Times New Roman"/>
          <w:b/>
          <w:i/>
          <w:iCs/>
          <w:sz w:val="24"/>
          <w:szCs w:val="24"/>
          <w:lang w:eastAsia="hu-HU"/>
        </w:rPr>
        <w:t>. 19.§ (1) bekezdése</w:t>
      </w:r>
      <w:r w:rsidR="00BE479A" w:rsidRPr="004F7419">
        <w:rPr>
          <w:rFonts w:ascii="Times New Roman" w:eastAsia="Times New Roman" w:hAnsi="Times New Roman" w:cs="Times New Roman"/>
          <w:iCs/>
          <w:sz w:val="24"/>
          <w:szCs w:val="24"/>
          <w:lang w:eastAsia="hu-HU"/>
        </w:rPr>
        <w:t xml:space="preserve"> alapján -</w:t>
      </w:r>
      <w:r w:rsidRPr="004F7419">
        <w:rPr>
          <w:rFonts w:ascii="Times New Roman" w:hAnsi="Times New Roman" w:cs="Times New Roman"/>
          <w:bCs/>
          <w:color w:val="000000"/>
          <w:sz w:val="24"/>
          <w:szCs w:val="24"/>
        </w:rPr>
        <w:t xml:space="preserve"> teljesül:</w:t>
      </w:r>
    </w:p>
    <w:p w:rsidR="002513C7" w:rsidRPr="004F7419" w:rsidRDefault="002513C7" w:rsidP="002513C7">
      <w:pPr>
        <w:autoSpaceDE w:val="0"/>
        <w:autoSpaceDN w:val="0"/>
        <w:adjustRightInd w:val="0"/>
        <w:spacing w:after="0" w:line="240" w:lineRule="auto"/>
        <w:jc w:val="both"/>
        <w:rPr>
          <w:rFonts w:ascii="Times New Roman" w:hAnsi="Times New Roman" w:cs="Times New Roman"/>
          <w:bCs/>
          <w:color w:val="000000"/>
          <w:sz w:val="24"/>
          <w:szCs w:val="24"/>
        </w:rPr>
      </w:pPr>
    </w:p>
    <w:p w:rsidR="002513C7" w:rsidRPr="004F7419" w:rsidRDefault="00BE479A" w:rsidP="002513C7">
      <w:pPr>
        <w:spacing w:after="0" w:line="240" w:lineRule="auto"/>
        <w:ind w:left="284" w:hanging="284"/>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w:t>
      </w:r>
      <w:r w:rsidR="002513C7" w:rsidRPr="004F7419">
        <w:rPr>
          <w:rFonts w:ascii="Times New Roman" w:eastAsia="Times New Roman" w:hAnsi="Times New Roman" w:cs="Times New Roman"/>
          <w:i/>
          <w:iCs/>
          <w:sz w:val="24"/>
          <w:szCs w:val="24"/>
          <w:lang w:eastAsia="hu-HU"/>
        </w:rPr>
        <w:t xml:space="preserve">a) </w:t>
      </w:r>
      <w:r w:rsidR="002513C7" w:rsidRPr="004F7419">
        <w:rPr>
          <w:rFonts w:ascii="Times New Roman" w:eastAsia="Times New Roman" w:hAnsi="Times New Roman" w:cs="Times New Roman"/>
          <w:i/>
          <w:sz w:val="24"/>
          <w:szCs w:val="24"/>
          <w:lang w:eastAsia="hu-HU"/>
        </w:rPr>
        <w:t>ha az érintett vitatja az adatkezelő, illetve a megbízásából vagy rendelkezése alapján eljáró adatfeldolgozó által kezelt személyes adatok pontosságát, helytállóságát vagy hiánytalanságát, és a kezelt személyes adatok pontossága, helytállósága vagy hiánytalansága kétséget kizáróan nem állapítható meg, a fennálló kétség tisztázásának időtartamára,</w:t>
      </w:r>
    </w:p>
    <w:p w:rsidR="002513C7" w:rsidRPr="004F7419" w:rsidRDefault="002513C7" w:rsidP="002513C7">
      <w:pPr>
        <w:spacing w:after="0" w:line="240" w:lineRule="auto"/>
        <w:ind w:left="284" w:hanging="284"/>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lastRenderedPageBreak/>
        <w:t xml:space="preserve">b) </w:t>
      </w:r>
      <w:r w:rsidRPr="004F7419">
        <w:rPr>
          <w:rFonts w:ascii="Times New Roman" w:eastAsia="Times New Roman" w:hAnsi="Times New Roman" w:cs="Times New Roman"/>
          <w:i/>
          <w:sz w:val="24"/>
          <w:szCs w:val="24"/>
          <w:lang w:eastAsia="hu-HU"/>
        </w:rPr>
        <w:t>ha az adatok jogellenes kezelése miatt az adatok törlésének lenne helye, de az érintett írásbeli nyilatkozata vagy az adatkezelő rendelkezésére álló információk alapján megalapozottan feltételezhető, hogy az adatok törlése sértené az érintett jogos érdekeit, a törlés mellőzését megalapozó jogos érdek fennállásának időtartamára,</w:t>
      </w:r>
    </w:p>
    <w:p w:rsidR="002513C7" w:rsidRPr="004F7419" w:rsidRDefault="002513C7" w:rsidP="002513C7">
      <w:pPr>
        <w:spacing w:after="0" w:line="240" w:lineRule="auto"/>
        <w:ind w:left="284" w:hanging="284"/>
        <w:jc w:val="both"/>
        <w:rPr>
          <w:rFonts w:ascii="Times New Roman" w:eastAsia="Times New Roman" w:hAnsi="Times New Roman" w:cs="Times New Roman"/>
          <w:i/>
          <w:sz w:val="24"/>
          <w:szCs w:val="24"/>
          <w:lang w:eastAsia="hu-HU"/>
        </w:rPr>
      </w:pPr>
      <w:r w:rsidRPr="004F7419">
        <w:rPr>
          <w:rFonts w:ascii="Times New Roman" w:eastAsia="Times New Roman" w:hAnsi="Times New Roman" w:cs="Times New Roman"/>
          <w:i/>
          <w:iCs/>
          <w:sz w:val="24"/>
          <w:szCs w:val="24"/>
          <w:lang w:eastAsia="hu-HU"/>
        </w:rPr>
        <w:t xml:space="preserve">c) </w:t>
      </w:r>
      <w:r w:rsidRPr="004F7419">
        <w:rPr>
          <w:rFonts w:ascii="Times New Roman" w:eastAsia="Times New Roman" w:hAnsi="Times New Roman" w:cs="Times New Roman"/>
          <w:i/>
          <w:sz w:val="24"/>
          <w:szCs w:val="24"/>
          <w:lang w:eastAsia="hu-HU"/>
        </w:rPr>
        <w:t>ha az adatok jogellenes kezelése miatt az adatok törlésének lenne helye, de az adatkezelő vagy más közfeladatot ellátó szerv által vagy részvételével végzett, jogszabályban meghatározott vizsgálatok vagy eljárások - így különösen büntetőeljárás - során az adatok bizonyítékként való megőrzése szükséges, ezen vizsgálat vagy eljárás végleges, illetve jogerős lezárásáig,</w:t>
      </w:r>
    </w:p>
    <w:p w:rsidR="002513C7" w:rsidRPr="004F7419" w:rsidRDefault="002513C7" w:rsidP="002513C7">
      <w:pPr>
        <w:spacing w:after="0" w:line="240" w:lineRule="auto"/>
        <w:ind w:left="284" w:hanging="284"/>
        <w:jc w:val="both"/>
        <w:rPr>
          <w:rFonts w:ascii="Times New Roman" w:eastAsia="Times New Roman" w:hAnsi="Times New Roman" w:cs="Times New Roman"/>
          <w:color w:val="FF0000"/>
          <w:sz w:val="24"/>
          <w:szCs w:val="24"/>
          <w:lang w:eastAsia="hu-HU"/>
        </w:rPr>
      </w:pPr>
      <w:r w:rsidRPr="004F7419">
        <w:rPr>
          <w:rFonts w:ascii="Times New Roman" w:eastAsia="Times New Roman" w:hAnsi="Times New Roman" w:cs="Times New Roman"/>
          <w:i/>
          <w:iCs/>
          <w:sz w:val="24"/>
          <w:szCs w:val="24"/>
          <w:lang w:eastAsia="hu-HU"/>
        </w:rPr>
        <w:t xml:space="preserve">d) </w:t>
      </w:r>
      <w:r w:rsidRPr="004F7419">
        <w:rPr>
          <w:rFonts w:ascii="Times New Roman" w:eastAsia="Times New Roman" w:hAnsi="Times New Roman" w:cs="Times New Roman"/>
          <w:i/>
          <w:sz w:val="24"/>
          <w:szCs w:val="24"/>
          <w:lang w:eastAsia="hu-HU"/>
        </w:rPr>
        <w:t xml:space="preserve">ha az adatok jogellenes kezelése miatt az adatok törlésének lenne helye, de az </w:t>
      </w:r>
      <w:proofErr w:type="spellStart"/>
      <w:r w:rsidRPr="004F7419">
        <w:rPr>
          <w:rFonts w:ascii="Times New Roman" w:eastAsia="Times New Roman" w:hAnsi="Times New Roman" w:cs="Times New Roman"/>
          <w:i/>
          <w:sz w:val="24"/>
          <w:szCs w:val="24"/>
          <w:lang w:eastAsia="hu-HU"/>
        </w:rPr>
        <w:t>Infotv</w:t>
      </w:r>
      <w:proofErr w:type="spellEnd"/>
      <w:r w:rsidRPr="004F7419">
        <w:rPr>
          <w:rFonts w:ascii="Times New Roman" w:eastAsia="Times New Roman" w:hAnsi="Times New Roman" w:cs="Times New Roman"/>
          <w:i/>
          <w:sz w:val="24"/>
          <w:szCs w:val="24"/>
          <w:lang w:eastAsia="hu-HU"/>
        </w:rPr>
        <w:t xml:space="preserve">. 12. § (2) bekezdésében foglalt dokumentációs kötelezettség teljesítése céljából az adatok megőrzése szükséges, az </w:t>
      </w:r>
      <w:proofErr w:type="spellStart"/>
      <w:r w:rsidRPr="004F7419">
        <w:rPr>
          <w:rFonts w:ascii="Times New Roman" w:eastAsia="Times New Roman" w:hAnsi="Times New Roman" w:cs="Times New Roman"/>
          <w:i/>
          <w:sz w:val="24"/>
          <w:szCs w:val="24"/>
          <w:lang w:eastAsia="hu-HU"/>
        </w:rPr>
        <w:t>Infotv</w:t>
      </w:r>
      <w:proofErr w:type="spellEnd"/>
      <w:r w:rsidRPr="004F7419">
        <w:rPr>
          <w:rFonts w:ascii="Times New Roman" w:eastAsia="Times New Roman" w:hAnsi="Times New Roman" w:cs="Times New Roman"/>
          <w:i/>
          <w:sz w:val="24"/>
          <w:szCs w:val="24"/>
          <w:lang w:eastAsia="hu-HU"/>
        </w:rPr>
        <w:t>. 25/F. § (4) bekezdésben meghatározott időpontig.</w:t>
      </w:r>
      <w:r w:rsidR="00BE479A" w:rsidRPr="004F7419">
        <w:rPr>
          <w:rFonts w:ascii="Times New Roman" w:eastAsia="Times New Roman" w:hAnsi="Times New Roman" w:cs="Times New Roman"/>
          <w:i/>
          <w:sz w:val="24"/>
          <w:szCs w:val="24"/>
          <w:lang w:eastAsia="hu-HU"/>
        </w:rPr>
        <w:t>”</w:t>
      </w:r>
    </w:p>
    <w:p w:rsidR="002513C7" w:rsidRPr="004F7419" w:rsidRDefault="002513C7" w:rsidP="002513C7">
      <w:pPr>
        <w:spacing w:after="0" w:line="240" w:lineRule="auto"/>
        <w:ind w:firstLine="238"/>
        <w:jc w:val="both"/>
        <w:rPr>
          <w:rFonts w:ascii="Times New Roman" w:eastAsia="Times New Roman" w:hAnsi="Times New Roman" w:cs="Times New Roman"/>
          <w:color w:val="FF0000"/>
          <w:sz w:val="24"/>
          <w:szCs w:val="24"/>
          <w:lang w:eastAsia="hu-HU"/>
        </w:rPr>
      </w:pPr>
    </w:p>
    <w:p w:rsidR="002513C7" w:rsidRPr="004F7419" w:rsidRDefault="002513C7" w:rsidP="002513C7">
      <w:pPr>
        <w:spacing w:after="0" w:line="240" w:lineRule="auto"/>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sz w:val="24"/>
          <w:szCs w:val="24"/>
          <w:lang w:eastAsia="hu-HU"/>
        </w:rPr>
        <w:t>Az adatkezelés korlátozásának időtartama alatt a korlátozással érintett személyes adatokkal az adatkezelő, illetve az általa megbízott vagy rendelkezése alapján eljáró adatfeldolgozó a tároláson túl egyéb adatkezelési műveletet kizárólag az érintett jogos érdekének érvényesítése céljából vagy törvényben, nemzetközi szerződésben, illetve az Európai Unió kötelező jogi aktusában meghatározottak szerint végezhet.</w:t>
      </w:r>
    </w:p>
    <w:p w:rsidR="002513C7" w:rsidRPr="004F7419" w:rsidRDefault="002513C7" w:rsidP="002513C7">
      <w:pPr>
        <w:spacing w:after="0" w:line="240" w:lineRule="auto"/>
        <w:jc w:val="both"/>
        <w:rPr>
          <w:rFonts w:ascii="Times New Roman" w:eastAsia="Times New Roman" w:hAnsi="Times New Roman" w:cs="Times New Roman"/>
          <w:sz w:val="24"/>
          <w:szCs w:val="24"/>
          <w:lang w:eastAsia="hu-HU"/>
        </w:rPr>
      </w:pPr>
      <w:r w:rsidRPr="004F7419">
        <w:rPr>
          <w:rFonts w:ascii="Times New Roman" w:eastAsia="Times New Roman" w:hAnsi="Times New Roman" w:cs="Times New Roman"/>
          <w:sz w:val="24"/>
          <w:szCs w:val="24"/>
          <w:lang w:eastAsia="hu-HU"/>
        </w:rPr>
        <w:t>Az adatkezelési korlátozás megszüntetése esetén az adatkezelő az adatkezelés korlátozásának feloldásáról az érintettet előzetesen tájékoztatja.</w:t>
      </w:r>
    </w:p>
    <w:p w:rsidR="002513C7" w:rsidRPr="004F7419" w:rsidRDefault="002513C7"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FC2096" w:rsidRPr="004F7419" w:rsidRDefault="00FC2096" w:rsidP="00FC2096">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Törléshez való jog</w:t>
      </w:r>
    </w:p>
    <w:p w:rsidR="00FC2096" w:rsidRPr="004F7419" w:rsidRDefault="00FC2096" w:rsidP="0076646C">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 xml:space="preserve">Az érintett jogosult arra, hogy kérésére </w:t>
      </w:r>
      <w:r w:rsidR="00556360" w:rsidRPr="004F7419">
        <w:rPr>
          <w:rFonts w:ascii="Times New Roman" w:hAnsi="Times New Roman" w:cs="Times New Roman"/>
          <w:bCs/>
          <w:color w:val="000000"/>
          <w:sz w:val="24"/>
          <w:szCs w:val="24"/>
        </w:rPr>
        <w:t>a</w:t>
      </w:r>
      <w:r w:rsidR="00BE479A" w:rsidRPr="004F7419">
        <w:rPr>
          <w:rFonts w:ascii="Times New Roman" w:hAnsi="Times New Roman" w:cs="Times New Roman"/>
          <w:bCs/>
          <w:color w:val="000000"/>
          <w:sz w:val="24"/>
          <w:szCs w:val="24"/>
        </w:rPr>
        <w:t>z I</w:t>
      </w:r>
      <w:r w:rsidR="00F93B85" w:rsidRPr="004F7419">
        <w:rPr>
          <w:rFonts w:ascii="Times New Roman" w:hAnsi="Times New Roman" w:cs="Times New Roman"/>
          <w:bCs/>
          <w:color w:val="000000"/>
          <w:sz w:val="24"/>
          <w:szCs w:val="24"/>
        </w:rPr>
        <w:t>ntézmény</w:t>
      </w:r>
      <w:r w:rsidRPr="004F7419">
        <w:rPr>
          <w:rFonts w:ascii="Times New Roman" w:hAnsi="Times New Roman" w:cs="Times New Roman"/>
          <w:bCs/>
          <w:color w:val="000000"/>
          <w:sz w:val="24"/>
          <w:szCs w:val="24"/>
        </w:rPr>
        <w:t xml:space="preserve"> indokolatlan késedelem nélkül törölje a rá</w:t>
      </w:r>
      <w:r w:rsidR="0076646C" w:rsidRPr="004F7419">
        <w:rPr>
          <w:rFonts w:ascii="Times New Roman" w:hAnsi="Times New Roman" w:cs="Times New Roman"/>
          <w:bCs/>
          <w:color w:val="000000"/>
          <w:sz w:val="24"/>
          <w:szCs w:val="24"/>
        </w:rPr>
        <w:t xml:space="preserve"> v</w:t>
      </w:r>
      <w:r w:rsidRPr="004F7419">
        <w:rPr>
          <w:rFonts w:ascii="Times New Roman" w:hAnsi="Times New Roman" w:cs="Times New Roman"/>
          <w:bCs/>
          <w:color w:val="000000"/>
          <w:sz w:val="24"/>
          <w:szCs w:val="24"/>
        </w:rPr>
        <w:t>onatkozó személyes adatokat, ha az alábbi indokok valamelyike fennáll:</w:t>
      </w:r>
    </w:p>
    <w:p w:rsidR="00FC2096" w:rsidRPr="004F7419" w:rsidRDefault="0076646C"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 xml:space="preserve">a) </w:t>
      </w:r>
      <w:r w:rsidR="00FC2096" w:rsidRPr="004F7419">
        <w:rPr>
          <w:rFonts w:ascii="Times New Roman" w:hAnsi="Times New Roman" w:cs="Times New Roman"/>
          <w:bCs/>
          <w:sz w:val="24"/>
          <w:szCs w:val="24"/>
        </w:rPr>
        <w:t>a személyes adatokra már nincs szükség abból a célból, amelyből azokat gyűjtöttük vagy</w:t>
      </w:r>
      <w:r w:rsidR="00081515" w:rsidRPr="004F7419">
        <w:rPr>
          <w:rFonts w:ascii="Times New Roman" w:hAnsi="Times New Roman" w:cs="Times New Roman"/>
          <w:bCs/>
          <w:sz w:val="24"/>
          <w:szCs w:val="24"/>
        </w:rPr>
        <w:t xml:space="preserve"> </w:t>
      </w:r>
      <w:r w:rsidR="00FC2096" w:rsidRPr="004F7419">
        <w:rPr>
          <w:rFonts w:ascii="Times New Roman" w:hAnsi="Times New Roman" w:cs="Times New Roman"/>
          <w:bCs/>
          <w:sz w:val="24"/>
          <w:szCs w:val="24"/>
        </w:rPr>
        <w:t>más módon kezeltük;</w:t>
      </w:r>
    </w:p>
    <w:p w:rsidR="00E717F0" w:rsidRPr="004F7419" w:rsidRDefault="00FC2096"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b)</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hozzájáruláson alapuló adatkezelés esetén visszavonja az adatkezelés alapját képező</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hozzájárulását</w:t>
      </w:r>
      <w:r w:rsidR="00E717F0" w:rsidRPr="004F7419">
        <w:rPr>
          <w:rFonts w:ascii="Times New Roman" w:hAnsi="Times New Roman" w:cs="Times New Roman"/>
          <w:bCs/>
          <w:sz w:val="24"/>
          <w:szCs w:val="24"/>
        </w:rPr>
        <w:t xml:space="preserve"> vagy személyes adatainak törlését kérelmezi és az adatkezelésének nincs más jogalapja, </w:t>
      </w:r>
    </w:p>
    <w:p w:rsidR="00FC2096" w:rsidRPr="004F7419" w:rsidRDefault="00FC2096"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c)</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az érintett tiltakozik az adatkezelés ellen, és nincs elsőbbséget élvező jogszerű ok az</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adatkezelésre, vagy tiltakozik a közvetlen üzletszerzés céljából történő adatkezelés ellen;</w:t>
      </w:r>
    </w:p>
    <w:p w:rsidR="00FC2096" w:rsidRPr="004F7419" w:rsidRDefault="00FC2096"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d)</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a személyes adatokat jogellenesen kezeltük;</w:t>
      </w:r>
    </w:p>
    <w:p w:rsidR="00FC2096" w:rsidRPr="004F7419" w:rsidRDefault="00FC2096"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e)</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 xml:space="preserve">a személyes adatokat az </w:t>
      </w:r>
      <w:r w:rsidR="00F93B85" w:rsidRPr="004F7419">
        <w:rPr>
          <w:rFonts w:ascii="Times New Roman" w:hAnsi="Times New Roman" w:cs="Times New Roman"/>
          <w:bCs/>
          <w:sz w:val="24"/>
          <w:szCs w:val="24"/>
        </w:rPr>
        <w:t>intézmény</w:t>
      </w:r>
      <w:r w:rsidRPr="004F7419">
        <w:rPr>
          <w:rFonts w:ascii="Times New Roman" w:hAnsi="Times New Roman" w:cs="Times New Roman"/>
          <w:bCs/>
          <w:sz w:val="24"/>
          <w:szCs w:val="24"/>
        </w:rPr>
        <w:t>re alkalmazandó uniós vagy tagállami jogban előírt</w:t>
      </w:r>
      <w:r w:rsidR="00081515"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jogi kötelezettség teljesítéséhez törölni kell;</w:t>
      </w:r>
    </w:p>
    <w:p w:rsidR="00FC2096" w:rsidRPr="004F7419" w:rsidRDefault="00FC2096"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f)</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a személyes adatok gyűjtésére az információs társadalommal összefüggő szolgáltatások</w:t>
      </w:r>
      <w:r w:rsidR="00081515"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kínálásával kapcsolatosan került sor.</w:t>
      </w:r>
    </w:p>
    <w:p w:rsidR="00BE479A" w:rsidRPr="004F7419" w:rsidRDefault="00492DD0" w:rsidP="0076646C">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 xml:space="preserve">h.) egyéb, az </w:t>
      </w:r>
      <w:proofErr w:type="spellStart"/>
      <w:proofErr w:type="gramStart"/>
      <w:r w:rsidRPr="004F7419">
        <w:rPr>
          <w:rFonts w:ascii="Times New Roman" w:hAnsi="Times New Roman" w:cs="Times New Roman"/>
          <w:bCs/>
          <w:sz w:val="24"/>
          <w:szCs w:val="24"/>
        </w:rPr>
        <w:t>Infotv</w:t>
      </w:r>
      <w:proofErr w:type="spellEnd"/>
      <w:r w:rsidRPr="004F7419">
        <w:rPr>
          <w:rFonts w:ascii="Times New Roman" w:hAnsi="Times New Roman" w:cs="Times New Roman"/>
          <w:bCs/>
          <w:sz w:val="24"/>
          <w:szCs w:val="24"/>
        </w:rPr>
        <w:t>.-</w:t>
      </w:r>
      <w:proofErr w:type="gramEnd"/>
      <w:r w:rsidRPr="004F7419">
        <w:rPr>
          <w:rFonts w:ascii="Times New Roman" w:hAnsi="Times New Roman" w:cs="Times New Roman"/>
          <w:bCs/>
          <w:sz w:val="24"/>
          <w:szCs w:val="24"/>
        </w:rPr>
        <w:t>ben szereplő okokból.</w:t>
      </w:r>
    </w:p>
    <w:p w:rsidR="004F7419" w:rsidRDefault="004F7419" w:rsidP="00492DD0">
      <w:pPr>
        <w:autoSpaceDE w:val="0"/>
        <w:autoSpaceDN w:val="0"/>
        <w:adjustRightInd w:val="0"/>
        <w:spacing w:after="0" w:line="240" w:lineRule="auto"/>
        <w:jc w:val="both"/>
        <w:rPr>
          <w:rFonts w:ascii="Times New Roman" w:hAnsi="Times New Roman" w:cs="Times New Roman"/>
          <w:bCs/>
          <w:sz w:val="24"/>
          <w:szCs w:val="24"/>
        </w:rPr>
      </w:pPr>
    </w:p>
    <w:p w:rsidR="00FC2096" w:rsidRPr="004F7419" w:rsidRDefault="00F93B85"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 xml:space="preserve">Az </w:t>
      </w:r>
      <w:r w:rsidR="0000692E" w:rsidRPr="004F7419">
        <w:rPr>
          <w:rFonts w:ascii="Times New Roman" w:hAnsi="Times New Roman" w:cs="Times New Roman"/>
          <w:bCs/>
          <w:sz w:val="24"/>
          <w:szCs w:val="24"/>
        </w:rPr>
        <w:t xml:space="preserve">Adatkezelő </w:t>
      </w:r>
      <w:r w:rsidR="00FC2096" w:rsidRPr="004F7419">
        <w:rPr>
          <w:rFonts w:ascii="Times New Roman" w:hAnsi="Times New Roman" w:cs="Times New Roman"/>
          <w:bCs/>
          <w:sz w:val="24"/>
          <w:szCs w:val="24"/>
        </w:rPr>
        <w:t>az érintett törlési kérelmét nem teljesíti, amennyiben a további adatkezelés</w:t>
      </w:r>
      <w:r w:rsidR="0000692E" w:rsidRPr="004F7419">
        <w:rPr>
          <w:rFonts w:ascii="Times New Roman" w:hAnsi="Times New Roman" w:cs="Times New Roman"/>
          <w:bCs/>
          <w:sz w:val="24"/>
          <w:szCs w:val="24"/>
        </w:rPr>
        <w:t xml:space="preserve"> </w:t>
      </w:r>
      <w:r w:rsidR="00FC2096" w:rsidRPr="004F7419">
        <w:rPr>
          <w:rFonts w:ascii="Times New Roman" w:hAnsi="Times New Roman" w:cs="Times New Roman"/>
          <w:bCs/>
          <w:sz w:val="24"/>
          <w:szCs w:val="24"/>
        </w:rPr>
        <w:t>szükséges az alábbi okok valamelyike miatt:</w:t>
      </w:r>
    </w:p>
    <w:p w:rsidR="00FC2096" w:rsidRPr="004F7419" w:rsidRDefault="0000692E"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 xml:space="preserve">a) </w:t>
      </w:r>
      <w:r w:rsidR="00FC2096" w:rsidRPr="004F7419">
        <w:rPr>
          <w:rFonts w:ascii="Times New Roman" w:hAnsi="Times New Roman" w:cs="Times New Roman"/>
          <w:bCs/>
          <w:sz w:val="24"/>
          <w:szCs w:val="24"/>
        </w:rPr>
        <w:t>a véleménynyilvánítás szabadságához és a tájékozódáshoz való jog gyakorlása céljából;</w:t>
      </w:r>
    </w:p>
    <w:p w:rsidR="00FC2096" w:rsidRPr="004F7419" w:rsidRDefault="00FC2096"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b)</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 xml:space="preserve">a személyes adatok kezelését előíró, </w:t>
      </w:r>
      <w:r w:rsidR="00C36FFA" w:rsidRPr="004F7419">
        <w:rPr>
          <w:rFonts w:ascii="Times New Roman" w:hAnsi="Times New Roman" w:cs="Times New Roman"/>
          <w:bCs/>
          <w:sz w:val="24"/>
          <w:szCs w:val="24"/>
        </w:rPr>
        <w:t xml:space="preserve">az adatkezelő </w:t>
      </w:r>
      <w:r w:rsidRPr="004F7419">
        <w:rPr>
          <w:rFonts w:ascii="Times New Roman" w:hAnsi="Times New Roman" w:cs="Times New Roman"/>
          <w:bCs/>
          <w:sz w:val="24"/>
          <w:szCs w:val="24"/>
        </w:rPr>
        <w:t>alkalmazandó uniós vagy tagállami</w:t>
      </w:r>
    </w:p>
    <w:p w:rsidR="00FC2096" w:rsidRPr="004F7419" w:rsidRDefault="00FC2096"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jog szerinti kötelezettség teljesítése, illetve közérdekből végzett feladat végrehajtása</w:t>
      </w:r>
      <w:r w:rsidR="0000692E"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céljából;</w:t>
      </w:r>
    </w:p>
    <w:p w:rsidR="00FC2096" w:rsidRPr="004F7419" w:rsidRDefault="00FC2096"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c)</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a népegészségügy területét érintő közérdek alapján;</w:t>
      </w:r>
    </w:p>
    <w:p w:rsidR="00FC2096" w:rsidRPr="004F7419" w:rsidRDefault="00FC2096"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d)</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a közérdekű archiválás céljából, tudományos és történelmi kutatási célból vagy statisztikai</w:t>
      </w:r>
    </w:p>
    <w:p w:rsidR="00FC2096" w:rsidRPr="004F7419" w:rsidRDefault="00FC2096"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célból, amennyiben a törlés valószínűsíthetően</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lehetetlenné tenné vagy komolyan</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veszélyeztetné ezt az adatkezelést; vagy</w:t>
      </w:r>
    </w:p>
    <w:p w:rsidR="00FC2096" w:rsidRPr="004F7419" w:rsidRDefault="00FC2096" w:rsidP="00492DD0">
      <w:pPr>
        <w:autoSpaceDE w:val="0"/>
        <w:autoSpaceDN w:val="0"/>
        <w:adjustRightInd w:val="0"/>
        <w:spacing w:after="0" w:line="240" w:lineRule="auto"/>
        <w:jc w:val="both"/>
        <w:rPr>
          <w:rFonts w:ascii="Times New Roman" w:hAnsi="Times New Roman" w:cs="Times New Roman"/>
          <w:bCs/>
          <w:sz w:val="24"/>
          <w:szCs w:val="24"/>
        </w:rPr>
      </w:pPr>
      <w:r w:rsidRPr="004F7419">
        <w:rPr>
          <w:rFonts w:ascii="Times New Roman" w:hAnsi="Times New Roman" w:cs="Times New Roman"/>
          <w:bCs/>
          <w:sz w:val="24"/>
          <w:szCs w:val="24"/>
        </w:rPr>
        <w:t>e)</w:t>
      </w:r>
      <w:r w:rsidR="0076646C" w:rsidRPr="004F7419">
        <w:rPr>
          <w:rFonts w:ascii="Times New Roman" w:hAnsi="Times New Roman" w:cs="Times New Roman"/>
          <w:bCs/>
          <w:sz w:val="24"/>
          <w:szCs w:val="24"/>
        </w:rPr>
        <w:t xml:space="preserve"> </w:t>
      </w:r>
      <w:r w:rsidRPr="004F7419">
        <w:rPr>
          <w:rFonts w:ascii="Times New Roman" w:hAnsi="Times New Roman" w:cs="Times New Roman"/>
          <w:bCs/>
          <w:sz w:val="24"/>
          <w:szCs w:val="24"/>
        </w:rPr>
        <w:t>jogi igények előterjesztéséhez, érvényesítéséhez, illetve védelméhez.</w:t>
      </w:r>
    </w:p>
    <w:p w:rsidR="0076646C" w:rsidRPr="004F7419" w:rsidRDefault="0076646C" w:rsidP="00FC2096">
      <w:pPr>
        <w:autoSpaceDE w:val="0"/>
        <w:autoSpaceDN w:val="0"/>
        <w:adjustRightInd w:val="0"/>
        <w:spacing w:after="0" w:line="240" w:lineRule="auto"/>
        <w:jc w:val="both"/>
        <w:rPr>
          <w:rFonts w:ascii="Times New Roman" w:hAnsi="Times New Roman" w:cs="Times New Roman"/>
          <w:bCs/>
          <w:color w:val="000000"/>
          <w:sz w:val="24"/>
          <w:szCs w:val="24"/>
        </w:rPr>
      </w:pPr>
    </w:p>
    <w:p w:rsidR="00FC2096" w:rsidRPr="004F7419" w:rsidRDefault="00FC2096" w:rsidP="00FC2096">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lastRenderedPageBreak/>
        <w:t>Az adatok törlése véglegesen és visszaállíthatatlanul történik. Törlés esetén erről értesítjük azon</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adatkezelőket is, akiknek az érintett hozzájárulásával korábban az adatokat továbbítottuk.</w:t>
      </w:r>
    </w:p>
    <w:p w:rsidR="00B2421B" w:rsidRPr="004F7419" w:rsidRDefault="00B2421B" w:rsidP="00B53DE9">
      <w:pPr>
        <w:autoSpaceDE w:val="0"/>
        <w:autoSpaceDN w:val="0"/>
        <w:adjustRightInd w:val="0"/>
        <w:spacing w:after="0" w:line="240" w:lineRule="auto"/>
        <w:jc w:val="both"/>
        <w:rPr>
          <w:rFonts w:ascii="Times New Roman" w:hAnsi="Times New Roman" w:cs="Times New Roman"/>
          <w:bCs/>
          <w:color w:val="000000"/>
          <w:sz w:val="24"/>
          <w:szCs w:val="24"/>
        </w:rPr>
      </w:pPr>
    </w:p>
    <w:p w:rsidR="00B53DE9" w:rsidRPr="004F7419" w:rsidRDefault="00B53DE9" w:rsidP="00B53DE9">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Tiltakozáshoz való jog</w:t>
      </w:r>
    </w:p>
    <w:p w:rsidR="00B53DE9" w:rsidRPr="004F7419" w:rsidRDefault="00B53DE9" w:rsidP="00B100F8">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Amennyiben a személyes adatok kezelésének az adatkezelő jogos érdeke a jogalapja, úgy az</w:t>
      </w:r>
      <w:r w:rsidR="00327B02">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érintett jogosult arra, hogy a saját helyzetével kapcsolatos okokból bármikor tiltakozzon</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személyes adatainak a kezelése ellen, ideértve az említett rendelkezéseken alapuló profilalkotást is.</w:t>
      </w:r>
      <w:r w:rsidR="0098524B"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Ebben az esetben az adatkezelő a személyes adatokat nem kezelheti tovább, kivéve, ha</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bizonyítjuk, hogy az adatkezelést olyan kényszerítő erejű jogos okok indokolják, amelyek</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elsőbbséget élveznek az érintett érdekeivel, jogaival és szabadságaival szemben, vagy amelyek jogi</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igények előterjesztéséhez, érvényesítéséhez vagy védelméhez kapcsolódnak.</w:t>
      </w:r>
    </w:p>
    <w:p w:rsidR="00B53DE9" w:rsidRPr="004F7419" w:rsidRDefault="00B53DE9" w:rsidP="00B100F8">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Ha az érintett személyes adatait az adatkezelő közvetlen üzletszerzés (tehát például tájékoztató</w:t>
      </w:r>
      <w:r w:rsidR="005768B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levelek küldése) érdekében kezeli, jogosult arra, hogy bármikor tiltakozzon a rá vonatkozó</w:t>
      </w:r>
      <w:r w:rsidR="005768B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személyes adatok e célból történő kezelése ellen, ideértve a profilalkotást is, amennyiben az a</w:t>
      </w:r>
      <w:r w:rsidR="005768B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közvetlen üzletszerzéshez kapcsolódik. Ha az érintett tiltakozik a személyes adatai közvetlen</w:t>
      </w:r>
      <w:r w:rsidR="005768B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üzletszerzés érdekében történő kezelése ellen, akkor a személyes adatok a továbbiakban e célból</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nem kezelhetők.</w:t>
      </w:r>
    </w:p>
    <w:p w:rsidR="0076646C" w:rsidRPr="004F7419" w:rsidRDefault="0076646C" w:rsidP="00B53DE9">
      <w:pPr>
        <w:autoSpaceDE w:val="0"/>
        <w:autoSpaceDN w:val="0"/>
        <w:adjustRightInd w:val="0"/>
        <w:spacing w:after="0" w:line="240" w:lineRule="auto"/>
        <w:jc w:val="both"/>
        <w:rPr>
          <w:rFonts w:ascii="Times New Roman" w:hAnsi="Times New Roman" w:cs="Times New Roman"/>
          <w:bCs/>
          <w:color w:val="000000"/>
          <w:sz w:val="24"/>
          <w:szCs w:val="24"/>
        </w:rPr>
      </w:pPr>
    </w:p>
    <w:p w:rsidR="00B53DE9" w:rsidRPr="004F7419" w:rsidRDefault="00B53DE9" w:rsidP="00B53DE9">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Adathordozhatósághoz való jog</w:t>
      </w:r>
    </w:p>
    <w:p w:rsidR="00B53DE9" w:rsidRPr="004F7419" w:rsidRDefault="00B53DE9" w:rsidP="00B100F8">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Az érintett jogosult arra, hogy kérelmére a rá vonatkozó, általa az adatkezelő rendelkezésére</w:t>
      </w:r>
      <w:r w:rsidR="00B100F8"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bocsátott személyes adatokat tagolt, széles körben használt, géppel olvasható formátumban</w:t>
      </w:r>
      <w:r w:rsidR="00B100F8"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megkapja, továbbá jogosult arra, hogy kérje ezen adatok egy másik adatkezelő részére történő</w:t>
      </w:r>
      <w:r w:rsidR="00B100F8"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továbbítását. Az érintett tehát jogosult kérni, hogy személyes adatait az adatkezelő közvetlenül</w:t>
      </w:r>
      <w:r w:rsidR="005768B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egy másik adatkezelőnek küldje meg.</w:t>
      </w:r>
    </w:p>
    <w:p w:rsidR="008B4035" w:rsidRPr="004F7419" w:rsidRDefault="008B4035" w:rsidP="00B53DE9">
      <w:pPr>
        <w:autoSpaceDE w:val="0"/>
        <w:autoSpaceDN w:val="0"/>
        <w:adjustRightInd w:val="0"/>
        <w:spacing w:after="0" w:line="240" w:lineRule="auto"/>
        <w:jc w:val="both"/>
        <w:rPr>
          <w:rFonts w:ascii="Times New Roman" w:hAnsi="Times New Roman" w:cs="Times New Roman"/>
          <w:bCs/>
          <w:color w:val="000000"/>
          <w:sz w:val="24"/>
          <w:szCs w:val="24"/>
        </w:rPr>
      </w:pPr>
    </w:p>
    <w:p w:rsidR="0076646C" w:rsidRPr="004F7419" w:rsidRDefault="00B53DE9" w:rsidP="00B53DE9">
      <w:pPr>
        <w:autoSpaceDE w:val="0"/>
        <w:autoSpaceDN w:val="0"/>
        <w:adjustRightInd w:val="0"/>
        <w:spacing w:after="0" w:line="240" w:lineRule="auto"/>
        <w:jc w:val="both"/>
        <w:rPr>
          <w:rFonts w:ascii="Times New Roman" w:hAnsi="Times New Roman" w:cs="Times New Roman"/>
          <w:bCs/>
          <w:i/>
          <w:color w:val="000000"/>
          <w:sz w:val="24"/>
          <w:szCs w:val="24"/>
        </w:rPr>
      </w:pPr>
      <w:r w:rsidRPr="004F7419">
        <w:rPr>
          <w:rFonts w:ascii="Times New Roman" w:hAnsi="Times New Roman" w:cs="Times New Roman"/>
          <w:bCs/>
          <w:i/>
          <w:color w:val="000000"/>
          <w:sz w:val="24"/>
          <w:szCs w:val="24"/>
        </w:rPr>
        <w:t>Az</w:t>
      </w:r>
      <w:r w:rsidR="005E6B70" w:rsidRPr="004F7419">
        <w:rPr>
          <w:rFonts w:ascii="Times New Roman" w:hAnsi="Times New Roman" w:cs="Times New Roman"/>
          <w:bCs/>
          <w:i/>
          <w:color w:val="000000"/>
          <w:sz w:val="24"/>
          <w:szCs w:val="24"/>
        </w:rPr>
        <w:t xml:space="preserve"> érintett</w:t>
      </w:r>
      <w:r w:rsidRPr="004F7419">
        <w:rPr>
          <w:rFonts w:ascii="Times New Roman" w:hAnsi="Times New Roman" w:cs="Times New Roman"/>
          <w:bCs/>
          <w:i/>
          <w:color w:val="000000"/>
          <w:sz w:val="24"/>
          <w:szCs w:val="24"/>
        </w:rPr>
        <w:t xml:space="preserve"> jogainak érvényesítésére szolgáló eljárásrend</w:t>
      </w: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 xml:space="preserve">Az érintett a fenti jogait a </w:t>
      </w:r>
      <w:hyperlink r:id="rId14" w:history="1">
        <w:r w:rsidR="00796E2E" w:rsidRPr="004F7419">
          <w:rPr>
            <w:rStyle w:val="Hiperhivatkozs"/>
            <w:rFonts w:ascii="Times New Roman" w:hAnsi="Times New Roman" w:cs="Times New Roman"/>
            <w:bCs/>
            <w:sz w:val="24"/>
            <w:szCs w:val="24"/>
          </w:rPr>
          <w:t>szombathely@kk.gov.hu</w:t>
        </w:r>
      </w:hyperlink>
      <w:r w:rsidR="00796E2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címre megküldött elektronikus levelében,</w:t>
      </w:r>
      <w:r w:rsidR="0076646C" w:rsidRPr="004F7419">
        <w:rPr>
          <w:rFonts w:ascii="Times New Roman" w:hAnsi="Times New Roman" w:cs="Times New Roman"/>
          <w:bCs/>
          <w:color w:val="000000"/>
          <w:sz w:val="24"/>
          <w:szCs w:val="24"/>
        </w:rPr>
        <w:t xml:space="preserve"> </w:t>
      </w:r>
      <w:r w:rsidR="008B4035" w:rsidRPr="004F7419">
        <w:rPr>
          <w:rFonts w:ascii="Times New Roman" w:hAnsi="Times New Roman" w:cs="Times New Roman"/>
          <w:bCs/>
          <w:color w:val="000000"/>
          <w:sz w:val="24"/>
          <w:szCs w:val="24"/>
        </w:rPr>
        <w:t xml:space="preserve">az intézmény fenntartója, a </w:t>
      </w:r>
      <w:r w:rsidR="008B4035" w:rsidRPr="004F7419">
        <w:rPr>
          <w:rFonts w:ascii="Times New Roman" w:hAnsi="Times New Roman" w:cs="Times New Roman"/>
          <w:b/>
          <w:bCs/>
          <w:color w:val="000000"/>
          <w:sz w:val="24"/>
          <w:szCs w:val="24"/>
        </w:rPr>
        <w:t>S</w:t>
      </w:r>
      <w:r w:rsidR="00796E2E" w:rsidRPr="004F7419">
        <w:rPr>
          <w:rFonts w:ascii="Times New Roman" w:hAnsi="Times New Roman" w:cs="Times New Roman"/>
          <w:b/>
          <w:bCs/>
          <w:color w:val="000000"/>
          <w:sz w:val="24"/>
          <w:szCs w:val="24"/>
        </w:rPr>
        <w:t xml:space="preserve">zombathelyi </w:t>
      </w:r>
      <w:r w:rsidR="00983EBC" w:rsidRPr="004F7419">
        <w:rPr>
          <w:rFonts w:ascii="Times New Roman" w:hAnsi="Times New Roman" w:cs="Times New Roman"/>
          <w:b/>
          <w:bCs/>
          <w:color w:val="000000"/>
          <w:sz w:val="24"/>
          <w:szCs w:val="24"/>
        </w:rPr>
        <w:t>Tankerül</w:t>
      </w:r>
      <w:r w:rsidR="008B4035" w:rsidRPr="004F7419">
        <w:rPr>
          <w:rFonts w:ascii="Times New Roman" w:hAnsi="Times New Roman" w:cs="Times New Roman"/>
          <w:b/>
          <w:bCs/>
          <w:color w:val="000000"/>
          <w:sz w:val="24"/>
          <w:szCs w:val="24"/>
        </w:rPr>
        <w:t xml:space="preserve">eti Központ </w:t>
      </w:r>
      <w:r w:rsidR="00796E2E" w:rsidRPr="004F7419">
        <w:rPr>
          <w:rFonts w:ascii="Times New Roman" w:hAnsi="Times New Roman" w:cs="Times New Roman"/>
          <w:b/>
          <w:bCs/>
          <w:color w:val="000000"/>
          <w:sz w:val="24"/>
          <w:szCs w:val="24"/>
        </w:rPr>
        <w:t>97</w:t>
      </w:r>
      <w:r w:rsidR="00983EBC" w:rsidRPr="004F7419">
        <w:rPr>
          <w:rFonts w:ascii="Times New Roman" w:hAnsi="Times New Roman" w:cs="Times New Roman"/>
          <w:b/>
          <w:bCs/>
          <w:color w:val="000000"/>
          <w:sz w:val="24"/>
          <w:szCs w:val="24"/>
        </w:rPr>
        <w:t>00</w:t>
      </w:r>
      <w:r w:rsidR="008B4035" w:rsidRPr="004F7419">
        <w:rPr>
          <w:rFonts w:ascii="Times New Roman" w:hAnsi="Times New Roman" w:cs="Times New Roman"/>
          <w:b/>
          <w:bCs/>
          <w:color w:val="000000"/>
          <w:sz w:val="24"/>
          <w:szCs w:val="24"/>
        </w:rPr>
        <w:t xml:space="preserve"> </w:t>
      </w:r>
      <w:r w:rsidR="00983EBC" w:rsidRPr="004F7419">
        <w:rPr>
          <w:rFonts w:ascii="Times New Roman" w:hAnsi="Times New Roman" w:cs="Times New Roman"/>
          <w:b/>
          <w:bCs/>
          <w:color w:val="000000"/>
          <w:sz w:val="24"/>
          <w:szCs w:val="24"/>
        </w:rPr>
        <w:t>S</w:t>
      </w:r>
      <w:r w:rsidR="00796E2E" w:rsidRPr="004F7419">
        <w:rPr>
          <w:rFonts w:ascii="Times New Roman" w:hAnsi="Times New Roman" w:cs="Times New Roman"/>
          <w:b/>
          <w:bCs/>
          <w:color w:val="000000"/>
          <w:sz w:val="24"/>
          <w:szCs w:val="24"/>
        </w:rPr>
        <w:t>zombathely</w:t>
      </w:r>
      <w:r w:rsidR="00983EBC" w:rsidRPr="004F7419">
        <w:rPr>
          <w:rFonts w:ascii="Times New Roman" w:hAnsi="Times New Roman" w:cs="Times New Roman"/>
          <w:b/>
          <w:bCs/>
          <w:color w:val="000000"/>
          <w:sz w:val="24"/>
          <w:szCs w:val="24"/>
        </w:rPr>
        <w:t xml:space="preserve">, </w:t>
      </w:r>
      <w:r w:rsidR="00796E2E" w:rsidRPr="004F7419">
        <w:rPr>
          <w:rFonts w:ascii="Times New Roman" w:hAnsi="Times New Roman" w:cs="Times New Roman"/>
          <w:b/>
          <w:bCs/>
          <w:color w:val="000000"/>
          <w:sz w:val="24"/>
          <w:szCs w:val="24"/>
        </w:rPr>
        <w:t>Koss</w:t>
      </w:r>
      <w:r w:rsidR="001C1083" w:rsidRPr="004F7419">
        <w:rPr>
          <w:rFonts w:ascii="Times New Roman" w:hAnsi="Times New Roman" w:cs="Times New Roman"/>
          <w:b/>
          <w:bCs/>
          <w:color w:val="000000"/>
          <w:sz w:val="24"/>
          <w:szCs w:val="24"/>
        </w:rPr>
        <w:t>u</w:t>
      </w:r>
      <w:r w:rsidR="00796E2E" w:rsidRPr="004F7419">
        <w:rPr>
          <w:rFonts w:ascii="Times New Roman" w:hAnsi="Times New Roman" w:cs="Times New Roman"/>
          <w:b/>
          <w:bCs/>
          <w:color w:val="000000"/>
          <w:sz w:val="24"/>
          <w:szCs w:val="24"/>
        </w:rPr>
        <w:t xml:space="preserve">th Lajos </w:t>
      </w:r>
      <w:r w:rsidR="00983EBC" w:rsidRPr="004F7419">
        <w:rPr>
          <w:rFonts w:ascii="Times New Roman" w:hAnsi="Times New Roman" w:cs="Times New Roman"/>
          <w:b/>
          <w:bCs/>
          <w:color w:val="000000"/>
          <w:sz w:val="24"/>
          <w:szCs w:val="24"/>
        </w:rPr>
        <w:t>u</w:t>
      </w:r>
      <w:r w:rsidR="00796E2E" w:rsidRPr="004F7419">
        <w:rPr>
          <w:rFonts w:ascii="Times New Roman" w:hAnsi="Times New Roman" w:cs="Times New Roman"/>
          <w:b/>
          <w:bCs/>
          <w:color w:val="000000"/>
          <w:sz w:val="24"/>
          <w:szCs w:val="24"/>
        </w:rPr>
        <w:t>tca</w:t>
      </w:r>
      <w:r w:rsidR="00983EBC" w:rsidRPr="004F7419">
        <w:rPr>
          <w:rFonts w:ascii="Times New Roman" w:hAnsi="Times New Roman" w:cs="Times New Roman"/>
          <w:b/>
          <w:bCs/>
          <w:color w:val="000000"/>
          <w:sz w:val="24"/>
          <w:szCs w:val="24"/>
        </w:rPr>
        <w:t xml:space="preserve"> 1</w:t>
      </w:r>
      <w:r w:rsidR="00796E2E" w:rsidRPr="004F7419">
        <w:rPr>
          <w:rFonts w:ascii="Times New Roman" w:hAnsi="Times New Roman" w:cs="Times New Roman"/>
          <w:b/>
          <w:bCs/>
          <w:color w:val="000000"/>
          <w:sz w:val="24"/>
          <w:szCs w:val="24"/>
        </w:rPr>
        <w:t>1</w:t>
      </w:r>
      <w:r w:rsidR="00983EBC" w:rsidRPr="004F7419">
        <w:rPr>
          <w:rFonts w:ascii="Times New Roman" w:hAnsi="Times New Roman" w:cs="Times New Roman"/>
          <w:b/>
          <w:bCs/>
          <w:color w:val="000000"/>
          <w:sz w:val="24"/>
          <w:szCs w:val="24"/>
        </w:rPr>
        <w:t>.</w:t>
      </w:r>
      <w:r w:rsidR="008B4035" w:rsidRPr="004F7419">
        <w:rPr>
          <w:rFonts w:ascii="Times New Roman" w:hAnsi="Times New Roman" w:cs="Times New Roman"/>
          <w:b/>
          <w:bCs/>
          <w:color w:val="000000"/>
          <w:sz w:val="24"/>
          <w:szCs w:val="24"/>
        </w:rPr>
        <w:t xml:space="preserve"> címre</w:t>
      </w:r>
      <w:r w:rsidRPr="004F7419">
        <w:rPr>
          <w:rFonts w:ascii="Times New Roman" w:hAnsi="Times New Roman" w:cs="Times New Roman"/>
          <w:b/>
          <w:bCs/>
          <w:color w:val="000000"/>
          <w:sz w:val="24"/>
          <w:szCs w:val="24"/>
        </w:rPr>
        <w:t xml:space="preserve"> eljuttatott postai levélben</w:t>
      </w:r>
      <w:r w:rsidRPr="004F7419">
        <w:rPr>
          <w:rFonts w:ascii="Times New Roman" w:hAnsi="Times New Roman" w:cs="Times New Roman"/>
          <w:bCs/>
          <w:color w:val="000000"/>
          <w:sz w:val="24"/>
          <w:szCs w:val="24"/>
        </w:rPr>
        <w:t>,</w:t>
      </w:r>
      <w:r w:rsidR="00FC2019" w:rsidRPr="004F7419">
        <w:rPr>
          <w:rFonts w:ascii="Times New Roman" w:hAnsi="Times New Roman" w:cs="Times New Roman"/>
          <w:bCs/>
          <w:color w:val="000000"/>
          <w:sz w:val="24"/>
          <w:szCs w:val="24"/>
        </w:rPr>
        <w:t xml:space="preserve"> </w:t>
      </w:r>
      <w:r w:rsidR="00E055D5" w:rsidRPr="004F7419">
        <w:rPr>
          <w:rFonts w:ascii="Times New Roman" w:hAnsi="Times New Roman" w:cs="Times New Roman"/>
          <w:bCs/>
          <w:color w:val="000000"/>
          <w:sz w:val="24"/>
          <w:szCs w:val="24"/>
        </w:rPr>
        <w:t xml:space="preserve">illetve </w:t>
      </w:r>
      <w:r w:rsidR="00E055D5" w:rsidRPr="004F7419">
        <w:rPr>
          <w:rFonts w:ascii="Times New Roman" w:hAnsi="Times New Roman" w:cs="Times New Roman"/>
          <w:b/>
          <w:bCs/>
          <w:color w:val="000000"/>
          <w:sz w:val="24"/>
          <w:szCs w:val="24"/>
        </w:rPr>
        <w:t>az Intézmény</w:t>
      </w:r>
      <w:r w:rsidR="00E055D5">
        <w:rPr>
          <w:rFonts w:ascii="Times New Roman" w:hAnsi="Times New Roman" w:cs="Times New Roman"/>
          <w:b/>
          <w:bCs/>
          <w:color w:val="000000"/>
          <w:sz w:val="24"/>
          <w:szCs w:val="24"/>
        </w:rPr>
        <w:t xml:space="preserve"> </w:t>
      </w:r>
      <w:hyperlink r:id="rId15" w:history="1">
        <w:r w:rsidR="00E055D5" w:rsidRPr="00B06CE0">
          <w:rPr>
            <w:rStyle w:val="Hiperhivatkozs"/>
            <w:rFonts w:ascii="Times New Roman" w:hAnsi="Times New Roman" w:cs="Times New Roman"/>
            <w:b/>
            <w:bCs/>
            <w:sz w:val="24"/>
            <w:szCs w:val="24"/>
          </w:rPr>
          <w:t>hatosiskola@gmail.com</w:t>
        </w:r>
      </w:hyperlink>
      <w:r w:rsidR="00E055D5">
        <w:rPr>
          <w:rFonts w:ascii="Times New Roman" w:hAnsi="Times New Roman" w:cs="Times New Roman"/>
          <w:b/>
          <w:bCs/>
          <w:color w:val="000000"/>
          <w:sz w:val="24"/>
          <w:szCs w:val="24"/>
        </w:rPr>
        <w:t xml:space="preserve"> </w:t>
      </w:r>
      <w:r w:rsidR="00E055D5" w:rsidRPr="004F7419">
        <w:rPr>
          <w:rFonts w:ascii="Times New Roman" w:hAnsi="Times New Roman" w:cs="Times New Roman"/>
          <w:b/>
          <w:bCs/>
          <w:color w:val="000000"/>
          <w:sz w:val="24"/>
          <w:szCs w:val="24"/>
        </w:rPr>
        <w:t>címére küldött elektronikus levélben</w:t>
      </w:r>
      <w:r w:rsidR="008B4035" w:rsidRPr="004F7419">
        <w:rPr>
          <w:rFonts w:ascii="Times New Roman" w:hAnsi="Times New Roman" w:cs="Times New Roman"/>
          <w:b/>
          <w:bCs/>
          <w:color w:val="000000"/>
          <w:sz w:val="24"/>
          <w:szCs w:val="24"/>
        </w:rPr>
        <w:t>, az Intézmény</w:t>
      </w:r>
      <w:r w:rsidR="00E055D5">
        <w:rPr>
          <w:rFonts w:ascii="Times New Roman" w:hAnsi="Times New Roman" w:cs="Times New Roman"/>
          <w:b/>
          <w:bCs/>
          <w:color w:val="000000"/>
          <w:sz w:val="24"/>
          <w:szCs w:val="24"/>
        </w:rPr>
        <w:t xml:space="preserve"> 9751 Vép, Rákóczi F. u. 22.</w:t>
      </w:r>
      <w:r w:rsidR="008B4035" w:rsidRPr="004F7419">
        <w:rPr>
          <w:rFonts w:ascii="Times New Roman" w:hAnsi="Times New Roman" w:cs="Times New Roman"/>
          <w:b/>
          <w:bCs/>
          <w:color w:val="000000"/>
          <w:sz w:val="24"/>
          <w:szCs w:val="24"/>
        </w:rPr>
        <w:t xml:space="preserve"> címére eljuttatott postai levélben, </w:t>
      </w:r>
      <w:r w:rsidRPr="004F7419">
        <w:rPr>
          <w:rFonts w:ascii="Times New Roman" w:hAnsi="Times New Roman" w:cs="Times New Roman"/>
          <w:b/>
          <w:bCs/>
          <w:color w:val="000000"/>
          <w:sz w:val="24"/>
          <w:szCs w:val="24"/>
        </w:rPr>
        <w:t xml:space="preserve">illetve az </w:t>
      </w:r>
      <w:r w:rsidR="00F93B85" w:rsidRPr="004F7419">
        <w:rPr>
          <w:rFonts w:ascii="Times New Roman" w:hAnsi="Times New Roman" w:cs="Times New Roman"/>
          <w:b/>
          <w:bCs/>
          <w:color w:val="000000"/>
          <w:sz w:val="24"/>
          <w:szCs w:val="24"/>
        </w:rPr>
        <w:t>intézmény</w:t>
      </w:r>
      <w:r w:rsidRPr="004F7419">
        <w:rPr>
          <w:rFonts w:ascii="Times New Roman" w:hAnsi="Times New Roman" w:cs="Times New Roman"/>
          <w:b/>
          <w:bCs/>
          <w:color w:val="000000"/>
          <w:sz w:val="24"/>
          <w:szCs w:val="24"/>
        </w:rPr>
        <w:t xml:space="preserve"> székhelyén személyesen tudja gyakorolni</w:t>
      </w:r>
      <w:r w:rsidRPr="004F7419">
        <w:rPr>
          <w:rFonts w:ascii="Times New Roman" w:hAnsi="Times New Roman" w:cs="Times New Roman"/>
          <w:bCs/>
          <w:color w:val="000000"/>
          <w:sz w:val="24"/>
          <w:szCs w:val="24"/>
        </w:rPr>
        <w:t xml:space="preserve">. </w:t>
      </w:r>
      <w:r w:rsidR="00FC2019" w:rsidRPr="004F7419">
        <w:rPr>
          <w:rFonts w:ascii="Times New Roman" w:hAnsi="Times New Roman" w:cs="Times New Roman"/>
          <w:bCs/>
          <w:color w:val="000000"/>
          <w:sz w:val="24"/>
          <w:szCs w:val="24"/>
        </w:rPr>
        <w:t>Az Adatkezelő</w:t>
      </w:r>
      <w:r w:rsidRPr="004F7419">
        <w:rPr>
          <w:rFonts w:ascii="Times New Roman" w:hAnsi="Times New Roman" w:cs="Times New Roman"/>
          <w:bCs/>
          <w:color w:val="000000"/>
          <w:sz w:val="24"/>
          <w:szCs w:val="24"/>
        </w:rPr>
        <w:t xml:space="preserve"> az érintett</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kérelmének vizsgálatát és teljesítését a beérkezését követően indokolatlan késedelem nélkül</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 xml:space="preserve">megkezdi. A kérelme alapján tett intézkedéseinkről </w:t>
      </w:r>
      <w:r w:rsidR="007F6C7C" w:rsidRPr="004F7419">
        <w:rPr>
          <w:rFonts w:ascii="Times New Roman" w:hAnsi="Times New Roman" w:cs="Times New Roman"/>
          <w:bCs/>
          <w:color w:val="000000"/>
          <w:sz w:val="24"/>
          <w:szCs w:val="24"/>
        </w:rPr>
        <w:t>legfeljebb 25 napo</w:t>
      </w:r>
      <w:r w:rsidR="00024677" w:rsidRPr="004F7419">
        <w:rPr>
          <w:rFonts w:ascii="Times New Roman" w:hAnsi="Times New Roman" w:cs="Times New Roman"/>
          <w:bCs/>
          <w:color w:val="000000"/>
          <w:sz w:val="24"/>
          <w:szCs w:val="24"/>
        </w:rPr>
        <w:t>n belül</w:t>
      </w:r>
      <w:r w:rsidR="0076646C"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 xml:space="preserve">tájékoztatjuk az érintettet. Amennyiben a kérelmét nem áll módunkban teljesíteni, úgy </w:t>
      </w:r>
      <w:r w:rsidR="007F6C7C" w:rsidRPr="004F7419">
        <w:rPr>
          <w:rFonts w:ascii="Times New Roman" w:hAnsi="Times New Roman" w:cs="Times New Roman"/>
          <w:bCs/>
          <w:color w:val="000000"/>
          <w:sz w:val="24"/>
          <w:szCs w:val="24"/>
        </w:rPr>
        <w:t xml:space="preserve">25 napon belül </w:t>
      </w:r>
      <w:r w:rsidRPr="004F7419">
        <w:rPr>
          <w:rFonts w:ascii="Times New Roman" w:hAnsi="Times New Roman" w:cs="Times New Roman"/>
          <w:bCs/>
          <w:color w:val="000000"/>
          <w:sz w:val="24"/>
          <w:szCs w:val="24"/>
        </w:rPr>
        <w:t>tájékoztatjuk a megtagadásának okairól és a jogorvoslati jogairól.</w:t>
      </w:r>
    </w:p>
    <w:p w:rsidR="0076646C" w:rsidRPr="004F7419" w:rsidRDefault="0076646C" w:rsidP="00B53DE9">
      <w:pPr>
        <w:autoSpaceDE w:val="0"/>
        <w:autoSpaceDN w:val="0"/>
        <w:adjustRightInd w:val="0"/>
        <w:spacing w:after="0" w:line="240" w:lineRule="auto"/>
        <w:jc w:val="both"/>
        <w:rPr>
          <w:rFonts w:ascii="Times New Roman" w:hAnsi="Times New Roman" w:cs="Times New Roman"/>
          <w:bCs/>
          <w:color w:val="000000"/>
          <w:sz w:val="24"/>
          <w:szCs w:val="24"/>
        </w:rPr>
      </w:pPr>
    </w:p>
    <w:p w:rsidR="00B53DE9" w:rsidRPr="004F7419" w:rsidRDefault="004F7419" w:rsidP="00B53DE9">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7B2D4D" w:rsidRPr="004F7419">
        <w:rPr>
          <w:rFonts w:ascii="Times New Roman" w:hAnsi="Times New Roman" w:cs="Times New Roman"/>
          <w:b/>
          <w:bCs/>
          <w:color w:val="000000"/>
          <w:sz w:val="24"/>
          <w:szCs w:val="24"/>
        </w:rPr>
        <w:t xml:space="preserve">. </w:t>
      </w:r>
      <w:r w:rsidR="00B53DE9" w:rsidRPr="004F7419">
        <w:rPr>
          <w:rFonts w:ascii="Times New Roman" w:hAnsi="Times New Roman" w:cs="Times New Roman"/>
          <w:b/>
          <w:bCs/>
          <w:color w:val="000000"/>
          <w:sz w:val="24"/>
          <w:szCs w:val="24"/>
        </w:rPr>
        <w:t>JOGORVOSLATI JOG AZ ADATKEZELÉSHEZ KAPCSOLÓDÓAN</w:t>
      </w:r>
    </w:p>
    <w:p w:rsidR="007B2D4D" w:rsidRPr="004F7419" w:rsidRDefault="007B2D4D" w:rsidP="00B53DE9">
      <w:pPr>
        <w:autoSpaceDE w:val="0"/>
        <w:autoSpaceDN w:val="0"/>
        <w:adjustRightInd w:val="0"/>
        <w:spacing w:after="0" w:line="240" w:lineRule="auto"/>
        <w:jc w:val="both"/>
        <w:rPr>
          <w:rFonts w:ascii="Times New Roman" w:hAnsi="Times New Roman" w:cs="Times New Roman"/>
          <w:bCs/>
          <w:color w:val="000000"/>
          <w:sz w:val="24"/>
          <w:szCs w:val="24"/>
        </w:rPr>
      </w:pP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Amennyiben az érintett úgy ítéli meg, hogy a rá vonatkozó személyes adatok kezelése megsérti a</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 xml:space="preserve">Rendeletet, az </w:t>
      </w:r>
      <w:proofErr w:type="spellStart"/>
      <w:proofErr w:type="gramStart"/>
      <w:r w:rsidRPr="004F7419">
        <w:rPr>
          <w:rFonts w:ascii="Times New Roman" w:hAnsi="Times New Roman" w:cs="Times New Roman"/>
          <w:bCs/>
          <w:color w:val="000000"/>
          <w:sz w:val="24"/>
          <w:szCs w:val="24"/>
        </w:rPr>
        <w:t>Infotv</w:t>
      </w:r>
      <w:proofErr w:type="spellEnd"/>
      <w:r w:rsidRPr="004F7419">
        <w:rPr>
          <w:rFonts w:ascii="Times New Roman" w:hAnsi="Times New Roman" w:cs="Times New Roman"/>
          <w:bCs/>
          <w:color w:val="000000"/>
          <w:sz w:val="24"/>
          <w:szCs w:val="24"/>
        </w:rPr>
        <w:t>.-</w:t>
      </w:r>
      <w:proofErr w:type="gramEnd"/>
      <w:r w:rsidRPr="004F7419">
        <w:rPr>
          <w:rFonts w:ascii="Times New Roman" w:hAnsi="Times New Roman" w:cs="Times New Roman"/>
          <w:bCs/>
          <w:color w:val="000000"/>
          <w:sz w:val="24"/>
          <w:szCs w:val="24"/>
        </w:rPr>
        <w:t>t, vagy egyéb, a személyes adatok kezelésére vonatkozó jogszabályokat,</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jogosult arra, hogy – az egyéb közigazgatási vagy bírósági jogorvoslatok sérelme nélkül – panasz</w:t>
      </w:r>
      <w:r w:rsidR="007B2D4D" w:rsidRPr="004F7419">
        <w:rPr>
          <w:rFonts w:ascii="Times New Roman" w:hAnsi="Times New Roman" w:cs="Times New Roman"/>
          <w:bCs/>
          <w:color w:val="000000"/>
          <w:sz w:val="24"/>
          <w:szCs w:val="24"/>
        </w:rPr>
        <w:t xml:space="preserve">t </w:t>
      </w:r>
      <w:r w:rsidRPr="004F7419">
        <w:rPr>
          <w:rFonts w:ascii="Times New Roman" w:hAnsi="Times New Roman" w:cs="Times New Roman"/>
          <w:bCs/>
          <w:color w:val="000000"/>
          <w:sz w:val="24"/>
          <w:szCs w:val="24"/>
        </w:rPr>
        <w:t>tegyen egy felügyeleti hatóságnál. A hatóságnak ezt követően a panaszt ki kell vizsgálnia és a</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vizsgálat eredményéről az érintettet értesítenie kell. A panasz megtételére az érintett jogosult</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bármelyik európai uniós tagállami hatóságnál, így különösen a szokásos tartózkodási helye, a</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munkahelye vagy a feltételezett jogsértés helye szerinti tagállamban. A magyar adatvédelmi</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hatóság elérhetőségeit alul olvashatja.</w:t>
      </w: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 bírósági jogorvoslathoz való jogának érvényesítése érdekében az érintett</w:t>
      </w:r>
      <w:r w:rsidR="007B2D4D" w:rsidRPr="004F7419">
        <w:rPr>
          <w:rFonts w:ascii="Times New Roman" w:hAnsi="Times New Roman" w:cs="Times New Roman"/>
          <w:bCs/>
          <w:color w:val="000000"/>
          <w:sz w:val="24"/>
          <w:szCs w:val="24"/>
        </w:rPr>
        <w:t xml:space="preserve"> </w:t>
      </w:r>
      <w:r w:rsidR="000D3254" w:rsidRPr="004F7419">
        <w:rPr>
          <w:rFonts w:ascii="Times New Roman" w:hAnsi="Times New Roman" w:cs="Times New Roman"/>
          <w:bCs/>
          <w:color w:val="000000"/>
          <w:sz w:val="24"/>
          <w:szCs w:val="24"/>
        </w:rPr>
        <w:t>b</w:t>
      </w:r>
      <w:r w:rsidRPr="004F7419">
        <w:rPr>
          <w:rFonts w:ascii="Times New Roman" w:hAnsi="Times New Roman" w:cs="Times New Roman"/>
          <w:bCs/>
          <w:color w:val="000000"/>
          <w:sz w:val="24"/>
          <w:szCs w:val="24"/>
        </w:rPr>
        <w:t xml:space="preserve">írósághoz fordulhat, ha megítélése szerint </w:t>
      </w:r>
      <w:r w:rsidR="007B2D4D" w:rsidRPr="004F7419">
        <w:rPr>
          <w:rFonts w:ascii="Times New Roman" w:hAnsi="Times New Roman" w:cs="Times New Roman"/>
          <w:bCs/>
          <w:color w:val="000000"/>
          <w:sz w:val="24"/>
          <w:szCs w:val="24"/>
        </w:rPr>
        <w:t>a</w:t>
      </w:r>
      <w:r w:rsidR="00F93B85" w:rsidRPr="004F7419">
        <w:rPr>
          <w:rFonts w:ascii="Times New Roman" w:hAnsi="Times New Roman" w:cs="Times New Roman"/>
          <w:bCs/>
          <w:color w:val="000000"/>
          <w:sz w:val="24"/>
          <w:szCs w:val="24"/>
        </w:rPr>
        <w:t>z intézmény</w:t>
      </w:r>
      <w:r w:rsidRPr="004F7419">
        <w:rPr>
          <w:rFonts w:ascii="Times New Roman" w:hAnsi="Times New Roman" w:cs="Times New Roman"/>
          <w:bCs/>
          <w:color w:val="000000"/>
          <w:sz w:val="24"/>
          <w:szCs w:val="24"/>
        </w:rPr>
        <w:t>, illetve az</w:t>
      </w:r>
      <w:r w:rsidR="000D3254" w:rsidRPr="004F7419">
        <w:rPr>
          <w:rFonts w:ascii="Times New Roman" w:hAnsi="Times New Roman" w:cs="Times New Roman"/>
          <w:bCs/>
          <w:color w:val="000000"/>
          <w:sz w:val="24"/>
          <w:szCs w:val="24"/>
        </w:rPr>
        <w:t xml:space="preserve"> Adatkezelő </w:t>
      </w:r>
      <w:r w:rsidRPr="004F7419">
        <w:rPr>
          <w:rFonts w:ascii="Times New Roman" w:hAnsi="Times New Roman" w:cs="Times New Roman"/>
          <w:bCs/>
          <w:color w:val="000000"/>
          <w:sz w:val="24"/>
          <w:szCs w:val="24"/>
        </w:rPr>
        <w:t>által megbízott</w:t>
      </w:r>
      <w:r w:rsidR="000F5C3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vagy rendelkezés</w:t>
      </w:r>
      <w:r w:rsidR="000D3254" w:rsidRPr="004F7419">
        <w:rPr>
          <w:rFonts w:ascii="Times New Roman" w:hAnsi="Times New Roman" w:cs="Times New Roman"/>
          <w:bCs/>
          <w:color w:val="000000"/>
          <w:sz w:val="24"/>
          <w:szCs w:val="24"/>
        </w:rPr>
        <w:t>e</w:t>
      </w:r>
      <w:r w:rsidRPr="004F7419">
        <w:rPr>
          <w:rFonts w:ascii="Times New Roman" w:hAnsi="Times New Roman" w:cs="Times New Roman"/>
          <w:bCs/>
          <w:color w:val="000000"/>
          <w:sz w:val="24"/>
          <w:szCs w:val="24"/>
        </w:rPr>
        <w:t xml:space="preserve"> alapján eljáró adatfeldolgozó a személyes adatait a személyes adatok</w:t>
      </w:r>
      <w:r w:rsidR="000F5C39" w:rsidRPr="004F7419">
        <w:rPr>
          <w:rFonts w:ascii="Times New Roman" w:hAnsi="Times New Roman" w:cs="Times New Roman"/>
          <w:bCs/>
          <w:color w:val="000000"/>
          <w:sz w:val="24"/>
          <w:szCs w:val="24"/>
        </w:rPr>
        <w:t xml:space="preserve"> </w:t>
      </w:r>
      <w:proofErr w:type="gramStart"/>
      <w:r w:rsidRPr="004F7419">
        <w:rPr>
          <w:rFonts w:ascii="Times New Roman" w:hAnsi="Times New Roman" w:cs="Times New Roman"/>
          <w:bCs/>
          <w:color w:val="000000"/>
          <w:sz w:val="24"/>
          <w:szCs w:val="24"/>
        </w:rPr>
        <w:t>kezelésére</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lastRenderedPageBreak/>
        <w:t>vonatkozó</w:t>
      </w:r>
      <w:proofErr w:type="gramEnd"/>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jogszabályban,</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vagy</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az</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Európai</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Unió</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kötelező</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jogi</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aktusában</w:t>
      </w:r>
      <w:r w:rsidR="000F5C3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meghatározott előírások megsértésével kezeli.</w:t>
      </w:r>
      <w:r w:rsidR="0098524B"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 bíróság az ügyben soron kívül jár el. A per elbírálása a törvényszék hatáskörébe tartozik. A per</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 xml:space="preserve">- az érintett választása szerint - az érintett lakóhelye vagy tartózkodási helye, vagy </w:t>
      </w:r>
      <w:r w:rsidR="00FC2019" w:rsidRPr="004F7419">
        <w:rPr>
          <w:rFonts w:ascii="Times New Roman" w:hAnsi="Times New Roman" w:cs="Times New Roman"/>
          <w:bCs/>
          <w:color w:val="000000"/>
          <w:sz w:val="24"/>
          <w:szCs w:val="24"/>
        </w:rPr>
        <w:t>a</w:t>
      </w:r>
      <w:r w:rsidR="00F93B85" w:rsidRPr="004F7419">
        <w:rPr>
          <w:rFonts w:ascii="Times New Roman" w:hAnsi="Times New Roman" w:cs="Times New Roman"/>
          <w:bCs/>
          <w:color w:val="000000"/>
          <w:sz w:val="24"/>
          <w:szCs w:val="24"/>
        </w:rPr>
        <w:t>z intézmény</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székhelye szerinti törvényszék előtt is megindítható.</w:t>
      </w: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A</w:t>
      </w:r>
      <w:r w:rsidR="007B2D4D" w:rsidRPr="004F7419">
        <w:rPr>
          <w:rFonts w:ascii="Times New Roman" w:hAnsi="Times New Roman" w:cs="Times New Roman"/>
          <w:bCs/>
          <w:color w:val="000000"/>
          <w:sz w:val="24"/>
          <w:szCs w:val="24"/>
        </w:rPr>
        <w:t xml:space="preserve"> </w:t>
      </w:r>
      <w:proofErr w:type="gramStart"/>
      <w:r w:rsidRPr="004F7419">
        <w:rPr>
          <w:rFonts w:ascii="Times New Roman" w:hAnsi="Times New Roman" w:cs="Times New Roman"/>
          <w:bCs/>
          <w:color w:val="000000"/>
          <w:sz w:val="24"/>
          <w:szCs w:val="24"/>
        </w:rPr>
        <w:t>Nemzeti</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Adatvédelmi</w:t>
      </w:r>
      <w:proofErr w:type="gramEnd"/>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és</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Információszabadság</w:t>
      </w:r>
      <w:r w:rsidR="007B2D4D"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Hatóságná</w:t>
      </w:r>
      <w:r w:rsidR="007B2D4D" w:rsidRPr="004F7419">
        <w:rPr>
          <w:rFonts w:ascii="Times New Roman" w:hAnsi="Times New Roman" w:cs="Times New Roman"/>
          <w:bCs/>
          <w:color w:val="000000"/>
          <w:sz w:val="24"/>
          <w:szCs w:val="24"/>
        </w:rPr>
        <w:t xml:space="preserve">l </w:t>
      </w:r>
      <w:r w:rsidRPr="004F7419">
        <w:rPr>
          <w:rFonts w:ascii="Times New Roman" w:hAnsi="Times New Roman" w:cs="Times New Roman"/>
          <w:bCs/>
          <w:color w:val="000000"/>
          <w:sz w:val="24"/>
          <w:szCs w:val="24"/>
        </w:rPr>
        <w:t>(NAIH)</w:t>
      </w:r>
      <w:r w:rsidR="007B2D4D" w:rsidRPr="004F7419">
        <w:rPr>
          <w:rFonts w:ascii="Times New Roman" w:hAnsi="Times New Roman" w:cs="Times New Roman"/>
          <w:bCs/>
          <w:color w:val="000000"/>
          <w:sz w:val="24"/>
          <w:szCs w:val="24"/>
        </w:rPr>
        <w:t xml:space="preserve"> </w:t>
      </w:r>
      <w:r w:rsidR="007368FE" w:rsidRPr="004F7419">
        <w:rPr>
          <w:rFonts w:ascii="Times New Roman" w:hAnsi="Times New Roman" w:cs="Times New Roman"/>
          <w:bCs/>
          <w:color w:val="000000"/>
          <w:sz w:val="24"/>
          <w:szCs w:val="24"/>
        </w:rPr>
        <w:t xml:space="preserve"> tett </w:t>
      </w:r>
      <w:r w:rsidRPr="004F7419">
        <w:rPr>
          <w:rFonts w:ascii="Times New Roman" w:hAnsi="Times New Roman" w:cs="Times New Roman"/>
          <w:bCs/>
          <w:color w:val="000000"/>
          <w:sz w:val="24"/>
          <w:szCs w:val="24"/>
        </w:rPr>
        <w:t>bejelentéssel</w:t>
      </w:r>
      <w:r w:rsidR="007368FE" w:rsidRPr="004F7419">
        <w:rPr>
          <w:rFonts w:ascii="Times New Roman" w:hAnsi="Times New Roman" w:cs="Times New Roman"/>
          <w:bCs/>
          <w:color w:val="000000"/>
          <w:sz w:val="24"/>
          <w:szCs w:val="24"/>
        </w:rPr>
        <w:t xml:space="preserve"> az Intézménnyel </w:t>
      </w:r>
      <w:r w:rsidRPr="004F7419">
        <w:rPr>
          <w:rFonts w:ascii="Times New Roman" w:hAnsi="Times New Roman" w:cs="Times New Roman"/>
          <w:bCs/>
          <w:color w:val="000000"/>
          <w:sz w:val="24"/>
          <w:szCs w:val="24"/>
        </w:rPr>
        <w:t>szemben bárki vizsgálatot kezdeményezhet arra hivatkozással, hogy személyes</w:t>
      </w:r>
      <w:r w:rsidR="00FC201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adatok kezelésével kapcsolatban jogsérelem következett be, vagy annak közvetlen veszélye</w:t>
      </w:r>
      <w:r w:rsidR="00FC201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fennáll,</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illetve</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hogy</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az</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adatkezeléshez</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kapcsolódó</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jogainak</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érvényesítését</w:t>
      </w:r>
      <w:r w:rsidR="007368FE" w:rsidRPr="004F7419">
        <w:rPr>
          <w:rFonts w:ascii="Times New Roman" w:hAnsi="Times New Roman" w:cs="Times New Roman"/>
          <w:bCs/>
          <w:color w:val="000000"/>
          <w:sz w:val="24"/>
          <w:szCs w:val="24"/>
        </w:rPr>
        <w:t xml:space="preserve"> a</w:t>
      </w:r>
      <w:r w:rsidR="00F93B85" w:rsidRPr="004F7419">
        <w:rPr>
          <w:rFonts w:ascii="Times New Roman" w:hAnsi="Times New Roman" w:cs="Times New Roman"/>
          <w:bCs/>
          <w:color w:val="000000"/>
          <w:sz w:val="24"/>
          <w:szCs w:val="24"/>
        </w:rPr>
        <w:t>z intézmény</w:t>
      </w:r>
      <w:r w:rsidR="00FC2019"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korlátozza, vagy ezen jogainak érvényesítésére irányuló kérelmét elutasítja. A bejelentést az alábbi</w:t>
      </w:r>
      <w:r w:rsidR="007368FE" w:rsidRPr="004F7419">
        <w:rPr>
          <w:rFonts w:ascii="Times New Roman" w:hAnsi="Times New Roman" w:cs="Times New Roman"/>
          <w:bCs/>
          <w:color w:val="000000"/>
          <w:sz w:val="24"/>
          <w:szCs w:val="24"/>
        </w:rPr>
        <w:t xml:space="preserve"> </w:t>
      </w:r>
      <w:r w:rsidRPr="004F7419">
        <w:rPr>
          <w:rFonts w:ascii="Times New Roman" w:hAnsi="Times New Roman" w:cs="Times New Roman"/>
          <w:bCs/>
          <w:color w:val="000000"/>
          <w:sz w:val="24"/>
          <w:szCs w:val="24"/>
        </w:rPr>
        <w:t>elérhetőségek valamelyikén lehet megtenni:</w:t>
      </w:r>
    </w:p>
    <w:p w:rsidR="00E471BC" w:rsidRPr="004F7419" w:rsidRDefault="00E471BC" w:rsidP="00B53DE9">
      <w:pPr>
        <w:autoSpaceDE w:val="0"/>
        <w:autoSpaceDN w:val="0"/>
        <w:adjustRightInd w:val="0"/>
        <w:spacing w:after="0" w:line="240" w:lineRule="auto"/>
        <w:jc w:val="both"/>
        <w:rPr>
          <w:rFonts w:ascii="Times New Roman" w:hAnsi="Times New Roman" w:cs="Times New Roman"/>
          <w:bCs/>
          <w:color w:val="000000"/>
          <w:sz w:val="24"/>
          <w:szCs w:val="24"/>
        </w:rPr>
      </w:pP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Nemzeti Adatvédelmi és Információszabadság Hatóságnál (NAIH)</w:t>
      </w:r>
    </w:p>
    <w:p w:rsidR="00B53DE9" w:rsidRPr="004F7419" w:rsidRDefault="00E471BC"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Posta</w:t>
      </w:r>
      <w:r w:rsidR="00B53DE9" w:rsidRPr="004F7419">
        <w:rPr>
          <w:rFonts w:ascii="Times New Roman" w:hAnsi="Times New Roman" w:cs="Times New Roman"/>
          <w:bCs/>
          <w:color w:val="000000"/>
          <w:sz w:val="24"/>
          <w:szCs w:val="24"/>
        </w:rPr>
        <w:t>cím: 1530 Budapest, Pf.: 5.</w:t>
      </w: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Cím: 1125 Budapest, Szilágyi Erzsébet fasor 22/c</w:t>
      </w: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Telefon: +36 (1) 391-1400</w:t>
      </w:r>
    </w:p>
    <w:p w:rsidR="00B53DE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Fax: +36 (1) 391-1410</w:t>
      </w:r>
    </w:p>
    <w:p w:rsidR="004F7419" w:rsidRPr="004F7419" w:rsidRDefault="00B53DE9" w:rsidP="00B53DE9">
      <w:pPr>
        <w:autoSpaceDE w:val="0"/>
        <w:autoSpaceDN w:val="0"/>
        <w:adjustRightInd w:val="0"/>
        <w:spacing w:after="0" w:line="240" w:lineRule="auto"/>
        <w:jc w:val="both"/>
        <w:rPr>
          <w:rFonts w:ascii="Times New Roman" w:hAnsi="Times New Roman" w:cs="Times New Roman"/>
          <w:bCs/>
          <w:color w:val="000000"/>
          <w:sz w:val="24"/>
          <w:szCs w:val="24"/>
        </w:rPr>
      </w:pPr>
      <w:r w:rsidRPr="004F7419">
        <w:rPr>
          <w:rFonts w:ascii="Times New Roman" w:hAnsi="Times New Roman" w:cs="Times New Roman"/>
          <w:bCs/>
          <w:color w:val="000000"/>
          <w:sz w:val="24"/>
          <w:szCs w:val="24"/>
        </w:rPr>
        <w:t xml:space="preserve">E-mail: </w:t>
      </w:r>
      <w:hyperlink r:id="rId16" w:history="1">
        <w:r w:rsidR="004F7419" w:rsidRPr="003A0ABC">
          <w:rPr>
            <w:rStyle w:val="Hiperhivatkozs"/>
            <w:rFonts w:ascii="Times New Roman" w:hAnsi="Times New Roman" w:cs="Times New Roman"/>
            <w:bCs/>
            <w:sz w:val="24"/>
            <w:szCs w:val="24"/>
          </w:rPr>
          <w:t>ugyfelszolgalat@naih.hu</w:t>
        </w:r>
      </w:hyperlink>
    </w:p>
    <w:p w:rsidR="00E471BC" w:rsidRDefault="00B53DE9" w:rsidP="00B53DE9">
      <w:pPr>
        <w:autoSpaceDE w:val="0"/>
        <w:autoSpaceDN w:val="0"/>
        <w:adjustRightInd w:val="0"/>
        <w:spacing w:after="0" w:line="240" w:lineRule="auto"/>
        <w:jc w:val="both"/>
        <w:rPr>
          <w:rStyle w:val="Hiperhivatkozs"/>
          <w:rFonts w:ascii="Times New Roman" w:hAnsi="Times New Roman" w:cs="Times New Roman"/>
          <w:bCs/>
          <w:sz w:val="24"/>
          <w:szCs w:val="24"/>
        </w:rPr>
      </w:pPr>
      <w:r w:rsidRPr="004F7419">
        <w:rPr>
          <w:rFonts w:ascii="Times New Roman" w:hAnsi="Times New Roman" w:cs="Times New Roman"/>
          <w:bCs/>
          <w:color w:val="000000"/>
          <w:sz w:val="24"/>
          <w:szCs w:val="24"/>
        </w:rPr>
        <w:t xml:space="preserve">URL: </w:t>
      </w:r>
      <w:hyperlink r:id="rId17" w:history="1">
        <w:r w:rsidR="00E471BC" w:rsidRPr="004F7419">
          <w:rPr>
            <w:rStyle w:val="Hiperhivatkozs"/>
            <w:rFonts w:ascii="Times New Roman" w:hAnsi="Times New Roman" w:cs="Times New Roman"/>
            <w:bCs/>
            <w:sz w:val="24"/>
            <w:szCs w:val="24"/>
          </w:rPr>
          <w:t>http://naih.hu</w:t>
        </w:r>
      </w:hyperlink>
    </w:p>
    <w:p w:rsidR="0002281A" w:rsidRDefault="0002281A" w:rsidP="00B53DE9">
      <w:pPr>
        <w:autoSpaceDE w:val="0"/>
        <w:autoSpaceDN w:val="0"/>
        <w:adjustRightInd w:val="0"/>
        <w:spacing w:after="0" w:line="240" w:lineRule="auto"/>
        <w:jc w:val="both"/>
        <w:rPr>
          <w:rStyle w:val="Hiperhivatkozs"/>
          <w:rFonts w:ascii="Times New Roman" w:hAnsi="Times New Roman" w:cs="Times New Roman"/>
          <w:bCs/>
          <w:sz w:val="24"/>
          <w:szCs w:val="24"/>
        </w:rPr>
      </w:pPr>
    </w:p>
    <w:p w:rsidR="0002281A" w:rsidRDefault="0002281A" w:rsidP="0002281A">
      <w:pPr>
        <w:spacing w:after="120"/>
        <w:jc w:val="both"/>
        <w:rPr>
          <w:rFonts w:ascii="Times New Roman" w:hAnsi="Times New Roman" w:cs="Times New Roman"/>
          <w:sz w:val="24"/>
          <w:szCs w:val="24"/>
        </w:rPr>
      </w:pPr>
      <w:r w:rsidRPr="0002281A">
        <w:rPr>
          <w:rFonts w:ascii="Times New Roman" w:hAnsi="Times New Roman" w:cs="Times New Roman"/>
          <w:sz w:val="24"/>
          <w:szCs w:val="24"/>
        </w:rPr>
        <w:t xml:space="preserve">Kijelentem, hogy </w:t>
      </w:r>
      <w:r>
        <w:rPr>
          <w:rFonts w:ascii="Times New Roman" w:hAnsi="Times New Roman" w:cs="Times New Roman"/>
          <w:sz w:val="24"/>
          <w:szCs w:val="24"/>
        </w:rPr>
        <w:t>a fenti adatkezelési tájékoztatót megismertem.</w:t>
      </w:r>
    </w:p>
    <w:p w:rsidR="00137882" w:rsidRDefault="00137882" w:rsidP="00137882">
      <w:pPr>
        <w:spacing w:after="120"/>
        <w:jc w:val="both"/>
        <w:rPr>
          <w:rFonts w:ascii="Times New Roman" w:hAnsi="Times New Roman" w:cs="Times New Roman"/>
          <w:sz w:val="24"/>
          <w:szCs w:val="24"/>
        </w:rPr>
      </w:pPr>
    </w:p>
    <w:p w:rsidR="00137882" w:rsidRPr="0002281A" w:rsidRDefault="00137882" w:rsidP="00137882">
      <w:pPr>
        <w:spacing w:after="120"/>
        <w:jc w:val="both"/>
        <w:rPr>
          <w:rFonts w:ascii="Times New Roman" w:hAnsi="Times New Roman" w:cs="Times New Roman"/>
          <w:sz w:val="24"/>
          <w:szCs w:val="24"/>
        </w:rPr>
      </w:pPr>
      <w:r w:rsidRPr="0002281A">
        <w:rPr>
          <w:rFonts w:ascii="Times New Roman" w:hAnsi="Times New Roman" w:cs="Times New Roman"/>
          <w:sz w:val="24"/>
          <w:szCs w:val="24"/>
        </w:rPr>
        <w:t>Kelt: ………………, ……………………….</w:t>
      </w:r>
    </w:p>
    <w:p w:rsidR="00137882" w:rsidRPr="0002281A" w:rsidRDefault="00137882" w:rsidP="00137882">
      <w:pPr>
        <w:autoSpaceDE w:val="0"/>
        <w:autoSpaceDN w:val="0"/>
        <w:adjustRightInd w:val="0"/>
        <w:spacing w:after="0" w:line="240" w:lineRule="auto"/>
        <w:jc w:val="both"/>
        <w:rPr>
          <w:rStyle w:val="Hiperhivatkozs"/>
          <w:rFonts w:ascii="Times New Roman" w:hAnsi="Times New Roman" w:cs="Times New Roman"/>
          <w:bCs/>
          <w:sz w:val="24"/>
          <w:szCs w:val="24"/>
        </w:rPr>
      </w:pPr>
    </w:p>
    <w:p w:rsidR="0002281A" w:rsidRDefault="0002281A" w:rsidP="0002281A">
      <w:pPr>
        <w:spacing w:after="120"/>
        <w:jc w:val="both"/>
        <w:rPr>
          <w:rFonts w:ascii="Times New Roman" w:hAnsi="Times New Roman" w:cs="Times New Roman"/>
          <w:sz w:val="24"/>
          <w:szCs w:val="24"/>
        </w:rPr>
      </w:pPr>
      <w:r>
        <w:rPr>
          <w:rFonts w:ascii="Times New Roman" w:hAnsi="Times New Roman" w:cs="Times New Roman"/>
          <w:sz w:val="24"/>
          <w:szCs w:val="24"/>
        </w:rPr>
        <w:t>……………………………………………..</w:t>
      </w:r>
    </w:p>
    <w:p w:rsidR="0002281A" w:rsidRDefault="0002281A" w:rsidP="0002281A">
      <w:pPr>
        <w:spacing w:after="120"/>
        <w:jc w:val="both"/>
        <w:rPr>
          <w:rFonts w:ascii="Times New Roman" w:hAnsi="Times New Roman" w:cs="Times New Roman"/>
          <w:sz w:val="24"/>
          <w:szCs w:val="24"/>
        </w:rPr>
      </w:pPr>
      <w:r>
        <w:rPr>
          <w:rFonts w:ascii="Times New Roman" w:hAnsi="Times New Roman" w:cs="Times New Roman"/>
          <w:sz w:val="24"/>
          <w:szCs w:val="24"/>
        </w:rPr>
        <w:t>(érintett)</w:t>
      </w:r>
    </w:p>
    <w:p w:rsidR="0002281A" w:rsidRDefault="0002281A" w:rsidP="0002281A">
      <w:pPr>
        <w:spacing w:after="120"/>
        <w:jc w:val="both"/>
        <w:rPr>
          <w:rFonts w:ascii="Times New Roman" w:hAnsi="Times New Roman" w:cs="Times New Roman"/>
          <w:sz w:val="24"/>
          <w:szCs w:val="24"/>
        </w:rPr>
      </w:pPr>
    </w:p>
    <w:p w:rsidR="0002281A" w:rsidRPr="0002281A" w:rsidRDefault="0002281A" w:rsidP="0002281A">
      <w:pPr>
        <w:spacing w:after="120"/>
        <w:jc w:val="both"/>
        <w:rPr>
          <w:rFonts w:ascii="Times New Roman" w:hAnsi="Times New Roman" w:cs="Times New Roman"/>
          <w:b/>
          <w:sz w:val="24"/>
          <w:szCs w:val="24"/>
        </w:rPr>
      </w:pPr>
      <w:r w:rsidRPr="0002281A">
        <w:rPr>
          <w:rFonts w:ascii="Times New Roman" w:hAnsi="Times New Roman" w:cs="Times New Roman"/>
          <w:b/>
          <w:sz w:val="24"/>
          <w:szCs w:val="24"/>
        </w:rPr>
        <w:t>Nyilatkozat</w:t>
      </w:r>
      <w:r w:rsidR="00137882">
        <w:rPr>
          <w:rFonts w:ascii="Times New Roman" w:hAnsi="Times New Roman" w:cs="Times New Roman"/>
          <w:b/>
          <w:sz w:val="24"/>
          <w:szCs w:val="24"/>
        </w:rPr>
        <w:t xml:space="preserve"> </w:t>
      </w:r>
      <w:r w:rsidRPr="0002281A">
        <w:rPr>
          <w:rFonts w:ascii="Times New Roman" w:hAnsi="Times New Roman" w:cs="Times New Roman"/>
          <w:b/>
          <w:sz w:val="24"/>
          <w:szCs w:val="24"/>
        </w:rPr>
        <w:t xml:space="preserve">hozzájáruláson alapuló adatkezeléshez </w:t>
      </w:r>
    </w:p>
    <w:p w:rsidR="0002281A" w:rsidRDefault="0002281A" w:rsidP="0002281A">
      <w:pPr>
        <w:spacing w:after="120"/>
        <w:jc w:val="both"/>
        <w:rPr>
          <w:rFonts w:ascii="Times New Roman" w:hAnsi="Times New Roman" w:cs="Times New Roman"/>
          <w:sz w:val="24"/>
          <w:szCs w:val="24"/>
        </w:rPr>
      </w:pPr>
    </w:p>
    <w:p w:rsidR="0002281A" w:rsidRPr="0002281A" w:rsidRDefault="0002281A" w:rsidP="0002281A">
      <w:pPr>
        <w:spacing w:after="120"/>
        <w:jc w:val="both"/>
        <w:rPr>
          <w:rFonts w:ascii="Times New Roman" w:hAnsi="Times New Roman" w:cs="Times New Roman"/>
          <w:sz w:val="24"/>
          <w:szCs w:val="24"/>
        </w:rPr>
      </w:pPr>
      <w:r>
        <w:rPr>
          <w:rFonts w:ascii="Times New Roman" w:hAnsi="Times New Roman" w:cs="Times New Roman"/>
          <w:sz w:val="24"/>
          <w:szCs w:val="24"/>
        </w:rPr>
        <w:t>Kijelentem, hogy a fentiek</w:t>
      </w:r>
      <w:r w:rsidRPr="0002281A">
        <w:rPr>
          <w:rFonts w:ascii="Times New Roman" w:hAnsi="Times New Roman" w:cs="Times New Roman"/>
          <w:sz w:val="24"/>
          <w:szCs w:val="24"/>
        </w:rPr>
        <w:t>ben megadott</w:t>
      </w:r>
      <w:r>
        <w:rPr>
          <w:rFonts w:ascii="Times New Roman" w:hAnsi="Times New Roman" w:cs="Times New Roman"/>
          <w:sz w:val="24"/>
          <w:szCs w:val="24"/>
        </w:rPr>
        <w:t>,</w:t>
      </w:r>
      <w:r w:rsidRPr="0002281A">
        <w:rPr>
          <w:rFonts w:ascii="Times New Roman" w:hAnsi="Times New Roman" w:cs="Times New Roman"/>
          <w:sz w:val="24"/>
          <w:szCs w:val="24"/>
        </w:rPr>
        <w:t xml:space="preserve"> gyermekemre vonatkozó személyes adatok és a saját személyes adataim a valóságnak megfelelnek és a</w:t>
      </w:r>
      <w:r>
        <w:rPr>
          <w:rFonts w:ascii="Times New Roman" w:hAnsi="Times New Roman" w:cs="Times New Roman"/>
          <w:sz w:val="24"/>
          <w:szCs w:val="24"/>
        </w:rPr>
        <w:t>z adatkezelési tájékoztató</w:t>
      </w:r>
      <w:r w:rsidRPr="0002281A">
        <w:rPr>
          <w:rFonts w:ascii="Times New Roman" w:hAnsi="Times New Roman" w:cs="Times New Roman"/>
          <w:sz w:val="24"/>
          <w:szCs w:val="24"/>
        </w:rPr>
        <w:t xml:space="preserve">ban megjelölt célú és időtartamú adatkezeléséhez önkéntesen, minden külső befolyás nélkül járulok hozzá. </w:t>
      </w:r>
    </w:p>
    <w:p w:rsidR="0002281A" w:rsidRPr="0002281A" w:rsidRDefault="0002281A" w:rsidP="0002281A">
      <w:pPr>
        <w:spacing w:after="120"/>
        <w:jc w:val="both"/>
        <w:rPr>
          <w:rFonts w:ascii="Times New Roman" w:hAnsi="Times New Roman" w:cs="Times New Roman"/>
          <w:sz w:val="24"/>
          <w:szCs w:val="24"/>
        </w:rPr>
      </w:pPr>
      <w:r w:rsidRPr="0002281A">
        <w:rPr>
          <w:rFonts w:ascii="Times New Roman" w:hAnsi="Times New Roman" w:cs="Times New Roman"/>
          <w:sz w:val="24"/>
          <w:szCs w:val="24"/>
        </w:rPr>
        <w:t>Kelt: ………………, ……………………….</w:t>
      </w:r>
    </w:p>
    <w:p w:rsidR="0002281A" w:rsidRPr="0002281A" w:rsidRDefault="0002281A" w:rsidP="0002281A">
      <w:pPr>
        <w:spacing w:after="120"/>
        <w:jc w:val="both"/>
        <w:rPr>
          <w:rFonts w:ascii="Times New Roman" w:hAnsi="Times New Roman" w:cs="Times New Roman"/>
          <w:sz w:val="24"/>
          <w:szCs w:val="24"/>
        </w:rPr>
      </w:pPr>
    </w:p>
    <w:p w:rsidR="0002281A" w:rsidRPr="0002281A" w:rsidRDefault="0002281A" w:rsidP="0002281A">
      <w:pPr>
        <w:spacing w:after="120"/>
        <w:rPr>
          <w:rFonts w:ascii="Times New Roman" w:hAnsi="Times New Roman" w:cs="Times New Roman"/>
          <w:sz w:val="24"/>
          <w:szCs w:val="24"/>
        </w:rPr>
      </w:pPr>
      <w:r w:rsidRPr="0002281A">
        <w:rPr>
          <w:rFonts w:ascii="Times New Roman" w:hAnsi="Times New Roman" w:cs="Times New Roman"/>
          <w:sz w:val="24"/>
          <w:szCs w:val="24"/>
        </w:rPr>
        <w:t xml:space="preserve">…………………………………………..                                   </w:t>
      </w:r>
    </w:p>
    <w:p w:rsidR="0002281A" w:rsidRPr="0002281A" w:rsidRDefault="0002281A" w:rsidP="0002281A">
      <w:pPr>
        <w:spacing w:after="120"/>
        <w:rPr>
          <w:rFonts w:ascii="Times New Roman" w:hAnsi="Times New Roman" w:cs="Times New Roman"/>
          <w:sz w:val="24"/>
          <w:szCs w:val="24"/>
        </w:rPr>
      </w:pPr>
      <w:r w:rsidRPr="0002281A">
        <w:rPr>
          <w:rFonts w:ascii="Times New Roman" w:hAnsi="Times New Roman" w:cs="Times New Roman"/>
          <w:sz w:val="24"/>
          <w:szCs w:val="24"/>
        </w:rPr>
        <w:t>(szülői felügyeletet gyakorló aláírása, amennyiben a tanuló nem múlt el 16 éves)</w:t>
      </w:r>
      <w:r w:rsidRPr="0002281A">
        <w:rPr>
          <w:rFonts w:ascii="Times New Roman" w:hAnsi="Times New Roman" w:cs="Times New Roman"/>
          <w:sz w:val="24"/>
          <w:szCs w:val="24"/>
        </w:rPr>
        <w:tab/>
        <w:t xml:space="preserve">       </w:t>
      </w:r>
    </w:p>
    <w:p w:rsidR="0002281A" w:rsidRPr="0002281A" w:rsidRDefault="0002281A" w:rsidP="0002281A">
      <w:pPr>
        <w:spacing w:after="120"/>
        <w:jc w:val="both"/>
        <w:rPr>
          <w:rFonts w:ascii="Times New Roman" w:hAnsi="Times New Roman" w:cs="Times New Roman"/>
          <w:sz w:val="24"/>
          <w:szCs w:val="24"/>
        </w:rPr>
      </w:pPr>
    </w:p>
    <w:p w:rsidR="0002281A" w:rsidRPr="0002281A" w:rsidRDefault="0002281A" w:rsidP="0002281A">
      <w:pPr>
        <w:spacing w:after="120"/>
        <w:jc w:val="both"/>
        <w:rPr>
          <w:rFonts w:ascii="Times New Roman" w:hAnsi="Times New Roman" w:cs="Times New Roman"/>
          <w:sz w:val="24"/>
          <w:szCs w:val="24"/>
        </w:rPr>
      </w:pPr>
      <w:r w:rsidRPr="0002281A">
        <w:rPr>
          <w:rFonts w:ascii="Times New Roman" w:hAnsi="Times New Roman" w:cs="Times New Roman"/>
          <w:sz w:val="24"/>
          <w:szCs w:val="24"/>
        </w:rPr>
        <w:t xml:space="preserve">Kijelentem, hogy </w:t>
      </w:r>
      <w:r>
        <w:rPr>
          <w:rFonts w:ascii="Times New Roman" w:hAnsi="Times New Roman" w:cs="Times New Roman"/>
          <w:sz w:val="24"/>
          <w:szCs w:val="24"/>
        </w:rPr>
        <w:t>a</w:t>
      </w:r>
      <w:r w:rsidRPr="0002281A">
        <w:rPr>
          <w:rFonts w:ascii="Times New Roman" w:hAnsi="Times New Roman" w:cs="Times New Roman"/>
          <w:sz w:val="24"/>
          <w:szCs w:val="24"/>
        </w:rPr>
        <w:t xml:space="preserve"> fentiekben megadott személyes adato</w:t>
      </w:r>
      <w:r>
        <w:rPr>
          <w:rFonts w:ascii="Times New Roman" w:hAnsi="Times New Roman" w:cs="Times New Roman"/>
          <w:sz w:val="24"/>
          <w:szCs w:val="24"/>
        </w:rPr>
        <w:t>k a valóságnak megfelelnek és az adatkezelési tájékoztató</w:t>
      </w:r>
      <w:r w:rsidRPr="0002281A">
        <w:rPr>
          <w:rFonts w:ascii="Times New Roman" w:hAnsi="Times New Roman" w:cs="Times New Roman"/>
          <w:sz w:val="24"/>
          <w:szCs w:val="24"/>
        </w:rPr>
        <w:t xml:space="preserve">ban megjelölt célú és időtartamú adatkezeléséhez önkéntesen, minden külső befolyás nélkül járulok hozzá. </w:t>
      </w:r>
    </w:p>
    <w:p w:rsidR="0002281A" w:rsidRPr="0002281A" w:rsidRDefault="0002281A" w:rsidP="0002281A">
      <w:pPr>
        <w:spacing w:after="120"/>
        <w:jc w:val="center"/>
        <w:rPr>
          <w:rFonts w:ascii="Times New Roman" w:hAnsi="Times New Roman" w:cs="Times New Roman"/>
          <w:sz w:val="24"/>
          <w:szCs w:val="24"/>
        </w:rPr>
      </w:pPr>
    </w:p>
    <w:p w:rsidR="0002281A" w:rsidRPr="0002281A" w:rsidRDefault="0002281A" w:rsidP="0002281A">
      <w:pPr>
        <w:spacing w:after="120"/>
        <w:jc w:val="both"/>
        <w:rPr>
          <w:rFonts w:ascii="Times New Roman" w:hAnsi="Times New Roman" w:cs="Times New Roman"/>
          <w:sz w:val="24"/>
          <w:szCs w:val="24"/>
        </w:rPr>
      </w:pPr>
      <w:r w:rsidRPr="0002281A">
        <w:rPr>
          <w:rFonts w:ascii="Times New Roman" w:hAnsi="Times New Roman" w:cs="Times New Roman"/>
          <w:sz w:val="24"/>
          <w:szCs w:val="24"/>
        </w:rPr>
        <w:t>Kelt: ………………, ……………………….</w:t>
      </w:r>
    </w:p>
    <w:p w:rsidR="0002281A" w:rsidRDefault="0002281A" w:rsidP="0002281A">
      <w:pPr>
        <w:spacing w:after="120"/>
        <w:rPr>
          <w:rFonts w:ascii="Times New Roman" w:hAnsi="Times New Roman" w:cs="Times New Roman"/>
          <w:sz w:val="24"/>
          <w:szCs w:val="24"/>
        </w:rPr>
      </w:pPr>
    </w:p>
    <w:p w:rsidR="0002281A" w:rsidRPr="0002281A" w:rsidRDefault="0002281A" w:rsidP="0002281A">
      <w:pPr>
        <w:spacing w:after="120"/>
        <w:rPr>
          <w:rFonts w:ascii="Times New Roman" w:hAnsi="Times New Roman" w:cs="Times New Roman"/>
          <w:sz w:val="24"/>
          <w:szCs w:val="24"/>
        </w:rPr>
      </w:pPr>
      <w:r w:rsidRPr="0002281A">
        <w:rPr>
          <w:rFonts w:ascii="Times New Roman" w:hAnsi="Times New Roman" w:cs="Times New Roman"/>
          <w:sz w:val="24"/>
          <w:szCs w:val="24"/>
        </w:rPr>
        <w:t xml:space="preserve">…………………………………………..                                   </w:t>
      </w:r>
    </w:p>
    <w:p w:rsidR="0002281A" w:rsidRPr="004F7419" w:rsidRDefault="0002281A" w:rsidP="00A95B0C">
      <w:pPr>
        <w:spacing w:after="120"/>
        <w:rPr>
          <w:rFonts w:ascii="Times New Roman" w:hAnsi="Times New Roman" w:cs="Times New Roman"/>
          <w:bCs/>
          <w:color w:val="000000"/>
          <w:sz w:val="24"/>
          <w:szCs w:val="24"/>
        </w:rPr>
      </w:pPr>
      <w:r w:rsidRPr="0002281A">
        <w:rPr>
          <w:rFonts w:ascii="Times New Roman" w:hAnsi="Times New Roman" w:cs="Times New Roman"/>
          <w:sz w:val="24"/>
          <w:szCs w:val="24"/>
        </w:rPr>
        <w:t>(1</w:t>
      </w:r>
      <w:r>
        <w:rPr>
          <w:rFonts w:ascii="Times New Roman" w:hAnsi="Times New Roman" w:cs="Times New Roman"/>
          <w:sz w:val="24"/>
          <w:szCs w:val="24"/>
        </w:rPr>
        <w:t>4</w:t>
      </w:r>
      <w:r w:rsidRPr="0002281A">
        <w:rPr>
          <w:rFonts w:ascii="Times New Roman" w:hAnsi="Times New Roman" w:cs="Times New Roman"/>
          <w:sz w:val="24"/>
          <w:szCs w:val="24"/>
        </w:rPr>
        <w:t xml:space="preserve"> év feletti tanuló aláírása)</w:t>
      </w:r>
      <w:r w:rsidRPr="0002281A">
        <w:rPr>
          <w:rFonts w:ascii="Times New Roman" w:hAnsi="Times New Roman" w:cs="Times New Roman"/>
        </w:rPr>
        <w:t xml:space="preserve"> </w:t>
      </w:r>
    </w:p>
    <w:sectPr w:rsidR="0002281A" w:rsidRPr="004F7419" w:rsidSect="008A2474">
      <w:footerReference w:type="default" r:id="rId1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EDD" w:rsidRDefault="00083EDD" w:rsidP="0076646C">
      <w:pPr>
        <w:spacing w:after="0" w:line="240" w:lineRule="auto"/>
      </w:pPr>
      <w:r>
        <w:separator/>
      </w:r>
    </w:p>
  </w:endnote>
  <w:endnote w:type="continuationSeparator" w:id="0">
    <w:p w:rsidR="00083EDD" w:rsidRDefault="00083EDD" w:rsidP="0076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805033"/>
      <w:docPartObj>
        <w:docPartGallery w:val="Page Numbers (Bottom of Page)"/>
        <w:docPartUnique/>
      </w:docPartObj>
    </w:sdtPr>
    <w:sdtEndPr>
      <w:rPr>
        <w:rFonts w:ascii="Times New Roman" w:hAnsi="Times New Roman" w:cs="Times New Roman"/>
      </w:rPr>
    </w:sdtEndPr>
    <w:sdtContent>
      <w:p w:rsidR="008A2474" w:rsidRPr="009027EF" w:rsidRDefault="008A2474">
        <w:pPr>
          <w:pStyle w:val="llb"/>
          <w:jc w:val="center"/>
          <w:rPr>
            <w:rFonts w:ascii="Times New Roman" w:hAnsi="Times New Roman" w:cs="Times New Roman"/>
          </w:rPr>
        </w:pPr>
        <w:r w:rsidRPr="009027EF">
          <w:rPr>
            <w:rFonts w:ascii="Times New Roman" w:hAnsi="Times New Roman" w:cs="Times New Roman"/>
          </w:rPr>
          <w:fldChar w:fldCharType="begin"/>
        </w:r>
        <w:r w:rsidRPr="009027EF">
          <w:rPr>
            <w:rFonts w:ascii="Times New Roman" w:hAnsi="Times New Roman" w:cs="Times New Roman"/>
          </w:rPr>
          <w:instrText>PAGE   \* MERGEFORMAT</w:instrText>
        </w:r>
        <w:r w:rsidRPr="009027EF">
          <w:rPr>
            <w:rFonts w:ascii="Times New Roman" w:hAnsi="Times New Roman" w:cs="Times New Roman"/>
          </w:rPr>
          <w:fldChar w:fldCharType="separate"/>
        </w:r>
        <w:r w:rsidR="00C63D7C">
          <w:rPr>
            <w:rFonts w:ascii="Times New Roman" w:hAnsi="Times New Roman" w:cs="Times New Roman"/>
            <w:noProof/>
          </w:rPr>
          <w:t>15</w:t>
        </w:r>
        <w:r w:rsidRPr="009027EF">
          <w:rPr>
            <w:rFonts w:ascii="Times New Roman" w:hAnsi="Times New Roman" w:cs="Times New Roman"/>
          </w:rPr>
          <w:fldChar w:fldCharType="end"/>
        </w:r>
      </w:p>
    </w:sdtContent>
  </w:sdt>
  <w:p w:rsidR="008A2474" w:rsidRDefault="008A24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EDD" w:rsidRDefault="00083EDD" w:rsidP="0076646C">
      <w:pPr>
        <w:spacing w:after="0" w:line="240" w:lineRule="auto"/>
      </w:pPr>
      <w:r>
        <w:separator/>
      </w:r>
    </w:p>
  </w:footnote>
  <w:footnote w:type="continuationSeparator" w:id="0">
    <w:p w:rsidR="00083EDD" w:rsidRDefault="00083EDD" w:rsidP="00766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704B"/>
    <w:multiLevelType w:val="hybridMultilevel"/>
    <w:tmpl w:val="F3A45DF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A46A99"/>
    <w:multiLevelType w:val="hybridMultilevel"/>
    <w:tmpl w:val="E3DC0C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850187"/>
    <w:multiLevelType w:val="hybridMultilevel"/>
    <w:tmpl w:val="4AE0FE90"/>
    <w:lvl w:ilvl="0" w:tplc="F47E2ED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206FE1"/>
    <w:multiLevelType w:val="hybridMultilevel"/>
    <w:tmpl w:val="465A7670"/>
    <w:lvl w:ilvl="0" w:tplc="C6A2C766">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9855DD"/>
    <w:multiLevelType w:val="hybridMultilevel"/>
    <w:tmpl w:val="F21490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2B173C8"/>
    <w:multiLevelType w:val="hybridMultilevel"/>
    <w:tmpl w:val="1BDADE7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4875C7"/>
    <w:multiLevelType w:val="hybridMultilevel"/>
    <w:tmpl w:val="73F869A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A5798D"/>
    <w:multiLevelType w:val="hybridMultilevel"/>
    <w:tmpl w:val="2010760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C931489"/>
    <w:multiLevelType w:val="hybridMultilevel"/>
    <w:tmpl w:val="01E4F276"/>
    <w:lvl w:ilvl="0" w:tplc="7FA0A62A">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206D9C"/>
    <w:multiLevelType w:val="hybridMultilevel"/>
    <w:tmpl w:val="53B6F33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CA463B1"/>
    <w:multiLevelType w:val="hybridMultilevel"/>
    <w:tmpl w:val="8DFA3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1C241C5"/>
    <w:multiLevelType w:val="hybridMultilevel"/>
    <w:tmpl w:val="BC1E51E0"/>
    <w:lvl w:ilvl="0" w:tplc="69787FC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EA94909"/>
    <w:multiLevelType w:val="hybridMultilevel"/>
    <w:tmpl w:val="C72C6E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1E24B46"/>
    <w:multiLevelType w:val="hybridMultilevel"/>
    <w:tmpl w:val="98FEEB3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3"/>
  </w:num>
  <w:num w:numId="5">
    <w:abstractNumId w:val="1"/>
  </w:num>
  <w:num w:numId="6">
    <w:abstractNumId w:val="6"/>
  </w:num>
  <w:num w:numId="7">
    <w:abstractNumId w:val="12"/>
  </w:num>
  <w:num w:numId="8">
    <w:abstractNumId w:val="4"/>
  </w:num>
  <w:num w:numId="9">
    <w:abstractNumId w:val="5"/>
  </w:num>
  <w:num w:numId="10">
    <w:abstractNumId w:val="0"/>
  </w:num>
  <w:num w:numId="11">
    <w:abstractNumId w:val="7"/>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90"/>
    <w:rsid w:val="0000692E"/>
    <w:rsid w:val="0002281A"/>
    <w:rsid w:val="00024677"/>
    <w:rsid w:val="000255A6"/>
    <w:rsid w:val="0002598C"/>
    <w:rsid w:val="00026D9C"/>
    <w:rsid w:val="00042DCA"/>
    <w:rsid w:val="00042E52"/>
    <w:rsid w:val="000454E1"/>
    <w:rsid w:val="00061251"/>
    <w:rsid w:val="00067748"/>
    <w:rsid w:val="0007074B"/>
    <w:rsid w:val="000729B7"/>
    <w:rsid w:val="00081515"/>
    <w:rsid w:val="00083EDD"/>
    <w:rsid w:val="000A7496"/>
    <w:rsid w:val="000C1414"/>
    <w:rsid w:val="000C4917"/>
    <w:rsid w:val="000D3254"/>
    <w:rsid w:val="000D5411"/>
    <w:rsid w:val="000D7A8E"/>
    <w:rsid w:val="000E131F"/>
    <w:rsid w:val="000F5C39"/>
    <w:rsid w:val="000F7479"/>
    <w:rsid w:val="00124BF9"/>
    <w:rsid w:val="00125CA8"/>
    <w:rsid w:val="00131C58"/>
    <w:rsid w:val="00137882"/>
    <w:rsid w:val="00154FA0"/>
    <w:rsid w:val="001617B8"/>
    <w:rsid w:val="001C1083"/>
    <w:rsid w:val="001F6BBC"/>
    <w:rsid w:val="00201F84"/>
    <w:rsid w:val="00211CE3"/>
    <w:rsid w:val="002238CB"/>
    <w:rsid w:val="002513C7"/>
    <w:rsid w:val="00273C25"/>
    <w:rsid w:val="00274C88"/>
    <w:rsid w:val="002824BB"/>
    <w:rsid w:val="002B6332"/>
    <w:rsid w:val="002C0657"/>
    <w:rsid w:val="002D214B"/>
    <w:rsid w:val="002E43E1"/>
    <w:rsid w:val="002F2A6C"/>
    <w:rsid w:val="00314967"/>
    <w:rsid w:val="00324B28"/>
    <w:rsid w:val="00327B02"/>
    <w:rsid w:val="0034242A"/>
    <w:rsid w:val="003815DB"/>
    <w:rsid w:val="00385807"/>
    <w:rsid w:val="003D3489"/>
    <w:rsid w:val="003E73A2"/>
    <w:rsid w:val="003F6EB2"/>
    <w:rsid w:val="00400963"/>
    <w:rsid w:val="004145C6"/>
    <w:rsid w:val="00444386"/>
    <w:rsid w:val="00452242"/>
    <w:rsid w:val="004537BE"/>
    <w:rsid w:val="00463EBB"/>
    <w:rsid w:val="00473CD4"/>
    <w:rsid w:val="0047660B"/>
    <w:rsid w:val="00492DD0"/>
    <w:rsid w:val="004A2C24"/>
    <w:rsid w:val="004A46E7"/>
    <w:rsid w:val="004A5B9B"/>
    <w:rsid w:val="004C4B0B"/>
    <w:rsid w:val="004D4876"/>
    <w:rsid w:val="004E2567"/>
    <w:rsid w:val="004F7419"/>
    <w:rsid w:val="005036AC"/>
    <w:rsid w:val="005531B5"/>
    <w:rsid w:val="00556360"/>
    <w:rsid w:val="00556452"/>
    <w:rsid w:val="005601D7"/>
    <w:rsid w:val="005672CE"/>
    <w:rsid w:val="005674BB"/>
    <w:rsid w:val="005768B9"/>
    <w:rsid w:val="00576D2F"/>
    <w:rsid w:val="00585F50"/>
    <w:rsid w:val="0058619E"/>
    <w:rsid w:val="005905B9"/>
    <w:rsid w:val="005E35AF"/>
    <w:rsid w:val="005E3EBB"/>
    <w:rsid w:val="005E6B70"/>
    <w:rsid w:val="00603265"/>
    <w:rsid w:val="00604CDC"/>
    <w:rsid w:val="00606E5C"/>
    <w:rsid w:val="00621735"/>
    <w:rsid w:val="00655344"/>
    <w:rsid w:val="006562C6"/>
    <w:rsid w:val="0068033C"/>
    <w:rsid w:val="006D3BE1"/>
    <w:rsid w:val="006F4581"/>
    <w:rsid w:val="00711711"/>
    <w:rsid w:val="007368FE"/>
    <w:rsid w:val="007470DC"/>
    <w:rsid w:val="00754190"/>
    <w:rsid w:val="007638B8"/>
    <w:rsid w:val="0076646C"/>
    <w:rsid w:val="00783CF1"/>
    <w:rsid w:val="007849C5"/>
    <w:rsid w:val="00796E2E"/>
    <w:rsid w:val="00797F16"/>
    <w:rsid w:val="007B2D4D"/>
    <w:rsid w:val="007B73EE"/>
    <w:rsid w:val="007E0365"/>
    <w:rsid w:val="007F6C7C"/>
    <w:rsid w:val="00816831"/>
    <w:rsid w:val="0082108D"/>
    <w:rsid w:val="0083297A"/>
    <w:rsid w:val="0085063E"/>
    <w:rsid w:val="00857B50"/>
    <w:rsid w:val="00871A57"/>
    <w:rsid w:val="0088183B"/>
    <w:rsid w:val="00884518"/>
    <w:rsid w:val="00894D9A"/>
    <w:rsid w:val="008A2474"/>
    <w:rsid w:val="008A414B"/>
    <w:rsid w:val="008A55B4"/>
    <w:rsid w:val="008B4035"/>
    <w:rsid w:val="008B53CF"/>
    <w:rsid w:val="008D4CF7"/>
    <w:rsid w:val="008E1F60"/>
    <w:rsid w:val="00902740"/>
    <w:rsid w:val="009027EF"/>
    <w:rsid w:val="00933D35"/>
    <w:rsid w:val="009358C8"/>
    <w:rsid w:val="00937BEF"/>
    <w:rsid w:val="00944C06"/>
    <w:rsid w:val="00953032"/>
    <w:rsid w:val="009562C8"/>
    <w:rsid w:val="0095770C"/>
    <w:rsid w:val="00960FAC"/>
    <w:rsid w:val="0096282A"/>
    <w:rsid w:val="009813B1"/>
    <w:rsid w:val="00983EBC"/>
    <w:rsid w:val="0098524B"/>
    <w:rsid w:val="0099530E"/>
    <w:rsid w:val="009A3094"/>
    <w:rsid w:val="009C3743"/>
    <w:rsid w:val="009C49F9"/>
    <w:rsid w:val="009D5446"/>
    <w:rsid w:val="009F588C"/>
    <w:rsid w:val="00A0524C"/>
    <w:rsid w:val="00A07125"/>
    <w:rsid w:val="00A237AF"/>
    <w:rsid w:val="00A5355F"/>
    <w:rsid w:val="00A5699F"/>
    <w:rsid w:val="00A676C2"/>
    <w:rsid w:val="00A767ED"/>
    <w:rsid w:val="00A76D85"/>
    <w:rsid w:val="00A91C99"/>
    <w:rsid w:val="00A95B0C"/>
    <w:rsid w:val="00AD485C"/>
    <w:rsid w:val="00AE4586"/>
    <w:rsid w:val="00B05283"/>
    <w:rsid w:val="00B100F8"/>
    <w:rsid w:val="00B10AB5"/>
    <w:rsid w:val="00B125C7"/>
    <w:rsid w:val="00B20148"/>
    <w:rsid w:val="00B2421B"/>
    <w:rsid w:val="00B4317C"/>
    <w:rsid w:val="00B51E6C"/>
    <w:rsid w:val="00B53DE9"/>
    <w:rsid w:val="00B5688F"/>
    <w:rsid w:val="00B629CC"/>
    <w:rsid w:val="00B75967"/>
    <w:rsid w:val="00B82D1F"/>
    <w:rsid w:val="00B82FFF"/>
    <w:rsid w:val="00B87092"/>
    <w:rsid w:val="00BA2727"/>
    <w:rsid w:val="00BC0F56"/>
    <w:rsid w:val="00BC3316"/>
    <w:rsid w:val="00BC3378"/>
    <w:rsid w:val="00BC3D5D"/>
    <w:rsid w:val="00BE479A"/>
    <w:rsid w:val="00BF6F3C"/>
    <w:rsid w:val="00C0637B"/>
    <w:rsid w:val="00C10E02"/>
    <w:rsid w:val="00C36FFA"/>
    <w:rsid w:val="00C63D7C"/>
    <w:rsid w:val="00C7283A"/>
    <w:rsid w:val="00C86057"/>
    <w:rsid w:val="00CB26EE"/>
    <w:rsid w:val="00CC09A6"/>
    <w:rsid w:val="00CD2226"/>
    <w:rsid w:val="00CE3ABE"/>
    <w:rsid w:val="00CE431A"/>
    <w:rsid w:val="00CE6404"/>
    <w:rsid w:val="00CF6DB7"/>
    <w:rsid w:val="00D04C93"/>
    <w:rsid w:val="00D14B4F"/>
    <w:rsid w:val="00D24491"/>
    <w:rsid w:val="00D60408"/>
    <w:rsid w:val="00DB180E"/>
    <w:rsid w:val="00DB5902"/>
    <w:rsid w:val="00DB74AB"/>
    <w:rsid w:val="00E055D5"/>
    <w:rsid w:val="00E21587"/>
    <w:rsid w:val="00E3327F"/>
    <w:rsid w:val="00E36B9D"/>
    <w:rsid w:val="00E471BC"/>
    <w:rsid w:val="00E5523F"/>
    <w:rsid w:val="00E717F0"/>
    <w:rsid w:val="00E90E2A"/>
    <w:rsid w:val="00EA5BCC"/>
    <w:rsid w:val="00EF77E6"/>
    <w:rsid w:val="00F05B36"/>
    <w:rsid w:val="00F10890"/>
    <w:rsid w:val="00F119FD"/>
    <w:rsid w:val="00F1688B"/>
    <w:rsid w:val="00F178B5"/>
    <w:rsid w:val="00F335EB"/>
    <w:rsid w:val="00F4038B"/>
    <w:rsid w:val="00F40DC9"/>
    <w:rsid w:val="00F4240B"/>
    <w:rsid w:val="00F46C2E"/>
    <w:rsid w:val="00F51FF9"/>
    <w:rsid w:val="00F73B07"/>
    <w:rsid w:val="00F76196"/>
    <w:rsid w:val="00F83EEC"/>
    <w:rsid w:val="00F92933"/>
    <w:rsid w:val="00F93B85"/>
    <w:rsid w:val="00F94B88"/>
    <w:rsid w:val="00FC2019"/>
    <w:rsid w:val="00FC2096"/>
    <w:rsid w:val="00FE25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D462"/>
  <w15:docId w15:val="{F5CBE901-E2E4-4B5C-A6DF-4352CAB6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553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F6BBC"/>
    <w:pPr>
      <w:ind w:left="720"/>
      <w:contextualSpacing/>
    </w:pPr>
  </w:style>
  <w:style w:type="character" w:styleId="Hiperhivatkozs">
    <w:name w:val="Hyperlink"/>
    <w:basedOn w:val="Bekezdsalapbettpusa"/>
    <w:uiPriority w:val="99"/>
    <w:unhideWhenUsed/>
    <w:rsid w:val="00797F16"/>
    <w:rPr>
      <w:color w:val="0000FF"/>
      <w:u w:val="single"/>
    </w:rPr>
  </w:style>
  <w:style w:type="character" w:customStyle="1" w:styleId="Cmsor1Char">
    <w:name w:val="Címsor 1 Char"/>
    <w:basedOn w:val="Bekezdsalapbettpusa"/>
    <w:link w:val="Cmsor1"/>
    <w:uiPriority w:val="9"/>
    <w:rsid w:val="005531B5"/>
    <w:rPr>
      <w:rFonts w:ascii="Times New Roman" w:eastAsia="Times New Roman" w:hAnsi="Times New Roman" w:cs="Times New Roman"/>
      <w:b/>
      <w:bCs/>
      <w:kern w:val="36"/>
      <w:sz w:val="48"/>
      <w:szCs w:val="48"/>
      <w:lang w:eastAsia="hu-HU"/>
    </w:rPr>
  </w:style>
  <w:style w:type="paragraph" w:styleId="lfej">
    <w:name w:val="header"/>
    <w:basedOn w:val="Norml"/>
    <w:link w:val="lfejChar"/>
    <w:uiPriority w:val="99"/>
    <w:unhideWhenUsed/>
    <w:rsid w:val="0076646C"/>
    <w:pPr>
      <w:tabs>
        <w:tab w:val="center" w:pos="4536"/>
        <w:tab w:val="right" w:pos="9072"/>
      </w:tabs>
      <w:spacing w:after="0" w:line="240" w:lineRule="auto"/>
    </w:pPr>
  </w:style>
  <w:style w:type="character" w:customStyle="1" w:styleId="lfejChar">
    <w:name w:val="Élőfej Char"/>
    <w:basedOn w:val="Bekezdsalapbettpusa"/>
    <w:link w:val="lfej"/>
    <w:uiPriority w:val="99"/>
    <w:rsid w:val="0076646C"/>
  </w:style>
  <w:style w:type="paragraph" w:styleId="llb">
    <w:name w:val="footer"/>
    <w:basedOn w:val="Norml"/>
    <w:link w:val="llbChar"/>
    <w:uiPriority w:val="99"/>
    <w:unhideWhenUsed/>
    <w:rsid w:val="0076646C"/>
    <w:pPr>
      <w:tabs>
        <w:tab w:val="center" w:pos="4536"/>
        <w:tab w:val="right" w:pos="9072"/>
      </w:tabs>
      <w:spacing w:after="0" w:line="240" w:lineRule="auto"/>
    </w:pPr>
  </w:style>
  <w:style w:type="character" w:customStyle="1" w:styleId="llbChar">
    <w:name w:val="Élőláb Char"/>
    <w:basedOn w:val="Bekezdsalapbettpusa"/>
    <w:link w:val="llb"/>
    <w:uiPriority w:val="99"/>
    <w:rsid w:val="0076646C"/>
  </w:style>
  <w:style w:type="paragraph" w:customStyle="1" w:styleId="Default">
    <w:name w:val="Default"/>
    <w:rsid w:val="00F119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eloldatlanmegemlts1">
    <w:name w:val="Feloldatlan megemlítés1"/>
    <w:basedOn w:val="Bekezdsalapbettpusa"/>
    <w:uiPriority w:val="99"/>
    <w:semiHidden/>
    <w:unhideWhenUsed/>
    <w:rsid w:val="00C7283A"/>
    <w:rPr>
      <w:color w:val="605E5C"/>
      <w:shd w:val="clear" w:color="auto" w:fill="E1DFDD"/>
    </w:rPr>
  </w:style>
  <w:style w:type="character" w:styleId="Feloldatlanmegemlts">
    <w:name w:val="Unresolved Mention"/>
    <w:basedOn w:val="Bekezdsalapbettpusa"/>
    <w:uiPriority w:val="99"/>
    <w:semiHidden/>
    <w:unhideWhenUsed/>
    <w:rsid w:val="00E0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650139">
      <w:bodyDiv w:val="1"/>
      <w:marLeft w:val="0"/>
      <w:marRight w:val="0"/>
      <w:marTop w:val="0"/>
      <w:marBottom w:val="0"/>
      <w:divBdr>
        <w:top w:val="none" w:sz="0" w:space="0" w:color="auto"/>
        <w:left w:val="none" w:sz="0" w:space="0" w:color="auto"/>
        <w:bottom w:val="none" w:sz="0" w:space="0" w:color="auto"/>
        <w:right w:val="none" w:sz="0" w:space="0" w:color="auto"/>
      </w:divBdr>
    </w:div>
    <w:div w:id="305547564">
      <w:bodyDiv w:val="1"/>
      <w:marLeft w:val="0"/>
      <w:marRight w:val="0"/>
      <w:marTop w:val="0"/>
      <w:marBottom w:val="0"/>
      <w:divBdr>
        <w:top w:val="none" w:sz="0" w:space="0" w:color="auto"/>
        <w:left w:val="none" w:sz="0" w:space="0" w:color="auto"/>
        <w:bottom w:val="none" w:sz="0" w:space="0" w:color="auto"/>
        <w:right w:val="none" w:sz="0" w:space="0" w:color="auto"/>
      </w:divBdr>
    </w:div>
    <w:div w:id="536236633">
      <w:bodyDiv w:val="1"/>
      <w:marLeft w:val="0"/>
      <w:marRight w:val="0"/>
      <w:marTop w:val="0"/>
      <w:marBottom w:val="0"/>
      <w:divBdr>
        <w:top w:val="none" w:sz="0" w:space="0" w:color="auto"/>
        <w:left w:val="none" w:sz="0" w:space="0" w:color="auto"/>
        <w:bottom w:val="none" w:sz="0" w:space="0" w:color="auto"/>
        <w:right w:val="none" w:sz="0" w:space="0" w:color="auto"/>
      </w:divBdr>
      <w:divsChild>
        <w:div w:id="1182280562">
          <w:marLeft w:val="0"/>
          <w:marRight w:val="0"/>
          <w:marTop w:val="0"/>
          <w:marBottom w:val="0"/>
          <w:divBdr>
            <w:top w:val="none" w:sz="0" w:space="0" w:color="auto"/>
            <w:left w:val="none" w:sz="0" w:space="0" w:color="auto"/>
            <w:bottom w:val="none" w:sz="0" w:space="0" w:color="auto"/>
            <w:right w:val="none" w:sz="0" w:space="0" w:color="auto"/>
          </w:divBdr>
        </w:div>
        <w:div w:id="1267881718">
          <w:marLeft w:val="0"/>
          <w:marRight w:val="0"/>
          <w:marTop w:val="0"/>
          <w:marBottom w:val="0"/>
          <w:divBdr>
            <w:top w:val="none" w:sz="0" w:space="0" w:color="auto"/>
            <w:left w:val="none" w:sz="0" w:space="0" w:color="auto"/>
            <w:bottom w:val="none" w:sz="0" w:space="0" w:color="auto"/>
            <w:right w:val="none" w:sz="0" w:space="0" w:color="auto"/>
          </w:divBdr>
        </w:div>
        <w:div w:id="945960875">
          <w:marLeft w:val="0"/>
          <w:marRight w:val="0"/>
          <w:marTop w:val="0"/>
          <w:marBottom w:val="0"/>
          <w:divBdr>
            <w:top w:val="none" w:sz="0" w:space="0" w:color="auto"/>
            <w:left w:val="none" w:sz="0" w:space="0" w:color="auto"/>
            <w:bottom w:val="none" w:sz="0" w:space="0" w:color="auto"/>
            <w:right w:val="none" w:sz="0" w:space="0" w:color="auto"/>
          </w:divBdr>
        </w:div>
        <w:div w:id="983898399">
          <w:marLeft w:val="0"/>
          <w:marRight w:val="0"/>
          <w:marTop w:val="0"/>
          <w:marBottom w:val="0"/>
          <w:divBdr>
            <w:top w:val="none" w:sz="0" w:space="0" w:color="auto"/>
            <w:left w:val="none" w:sz="0" w:space="0" w:color="auto"/>
            <w:bottom w:val="none" w:sz="0" w:space="0" w:color="auto"/>
            <w:right w:val="none" w:sz="0" w:space="0" w:color="auto"/>
          </w:divBdr>
        </w:div>
        <w:div w:id="1088816577">
          <w:marLeft w:val="0"/>
          <w:marRight w:val="0"/>
          <w:marTop w:val="0"/>
          <w:marBottom w:val="0"/>
          <w:divBdr>
            <w:top w:val="none" w:sz="0" w:space="0" w:color="auto"/>
            <w:left w:val="none" w:sz="0" w:space="0" w:color="auto"/>
            <w:bottom w:val="none" w:sz="0" w:space="0" w:color="auto"/>
            <w:right w:val="none" w:sz="0" w:space="0" w:color="auto"/>
          </w:divBdr>
        </w:div>
        <w:div w:id="1149781522">
          <w:marLeft w:val="0"/>
          <w:marRight w:val="0"/>
          <w:marTop w:val="0"/>
          <w:marBottom w:val="0"/>
          <w:divBdr>
            <w:top w:val="none" w:sz="0" w:space="0" w:color="auto"/>
            <w:left w:val="none" w:sz="0" w:space="0" w:color="auto"/>
            <w:bottom w:val="none" w:sz="0" w:space="0" w:color="auto"/>
            <w:right w:val="none" w:sz="0" w:space="0" w:color="auto"/>
          </w:divBdr>
        </w:div>
        <w:div w:id="1236474675">
          <w:marLeft w:val="0"/>
          <w:marRight w:val="0"/>
          <w:marTop w:val="0"/>
          <w:marBottom w:val="0"/>
          <w:divBdr>
            <w:top w:val="none" w:sz="0" w:space="0" w:color="auto"/>
            <w:left w:val="none" w:sz="0" w:space="0" w:color="auto"/>
            <w:bottom w:val="none" w:sz="0" w:space="0" w:color="auto"/>
            <w:right w:val="none" w:sz="0" w:space="0" w:color="auto"/>
          </w:divBdr>
        </w:div>
        <w:div w:id="333187678">
          <w:marLeft w:val="0"/>
          <w:marRight w:val="0"/>
          <w:marTop w:val="0"/>
          <w:marBottom w:val="0"/>
          <w:divBdr>
            <w:top w:val="none" w:sz="0" w:space="0" w:color="auto"/>
            <w:left w:val="none" w:sz="0" w:space="0" w:color="auto"/>
            <w:bottom w:val="none" w:sz="0" w:space="0" w:color="auto"/>
            <w:right w:val="none" w:sz="0" w:space="0" w:color="auto"/>
          </w:divBdr>
        </w:div>
        <w:div w:id="1205748351">
          <w:marLeft w:val="0"/>
          <w:marRight w:val="0"/>
          <w:marTop w:val="0"/>
          <w:marBottom w:val="0"/>
          <w:divBdr>
            <w:top w:val="none" w:sz="0" w:space="0" w:color="auto"/>
            <w:left w:val="none" w:sz="0" w:space="0" w:color="auto"/>
            <w:bottom w:val="none" w:sz="0" w:space="0" w:color="auto"/>
            <w:right w:val="none" w:sz="0" w:space="0" w:color="auto"/>
          </w:divBdr>
        </w:div>
        <w:div w:id="347872704">
          <w:marLeft w:val="0"/>
          <w:marRight w:val="0"/>
          <w:marTop w:val="0"/>
          <w:marBottom w:val="0"/>
          <w:divBdr>
            <w:top w:val="none" w:sz="0" w:space="0" w:color="auto"/>
            <w:left w:val="none" w:sz="0" w:space="0" w:color="auto"/>
            <w:bottom w:val="none" w:sz="0" w:space="0" w:color="auto"/>
            <w:right w:val="none" w:sz="0" w:space="0" w:color="auto"/>
          </w:divBdr>
        </w:div>
        <w:div w:id="1590844802">
          <w:marLeft w:val="0"/>
          <w:marRight w:val="0"/>
          <w:marTop w:val="0"/>
          <w:marBottom w:val="0"/>
          <w:divBdr>
            <w:top w:val="none" w:sz="0" w:space="0" w:color="auto"/>
            <w:left w:val="none" w:sz="0" w:space="0" w:color="auto"/>
            <w:bottom w:val="none" w:sz="0" w:space="0" w:color="auto"/>
            <w:right w:val="none" w:sz="0" w:space="0" w:color="auto"/>
          </w:divBdr>
        </w:div>
        <w:div w:id="1845170907">
          <w:marLeft w:val="0"/>
          <w:marRight w:val="0"/>
          <w:marTop w:val="0"/>
          <w:marBottom w:val="0"/>
          <w:divBdr>
            <w:top w:val="none" w:sz="0" w:space="0" w:color="auto"/>
            <w:left w:val="none" w:sz="0" w:space="0" w:color="auto"/>
            <w:bottom w:val="none" w:sz="0" w:space="0" w:color="auto"/>
            <w:right w:val="none" w:sz="0" w:space="0" w:color="auto"/>
          </w:divBdr>
        </w:div>
        <w:div w:id="1596787036">
          <w:marLeft w:val="0"/>
          <w:marRight w:val="0"/>
          <w:marTop w:val="0"/>
          <w:marBottom w:val="0"/>
          <w:divBdr>
            <w:top w:val="none" w:sz="0" w:space="0" w:color="auto"/>
            <w:left w:val="none" w:sz="0" w:space="0" w:color="auto"/>
            <w:bottom w:val="none" w:sz="0" w:space="0" w:color="auto"/>
            <w:right w:val="none" w:sz="0" w:space="0" w:color="auto"/>
          </w:divBdr>
        </w:div>
        <w:div w:id="590234327">
          <w:marLeft w:val="0"/>
          <w:marRight w:val="0"/>
          <w:marTop w:val="0"/>
          <w:marBottom w:val="0"/>
          <w:divBdr>
            <w:top w:val="none" w:sz="0" w:space="0" w:color="auto"/>
            <w:left w:val="none" w:sz="0" w:space="0" w:color="auto"/>
            <w:bottom w:val="none" w:sz="0" w:space="0" w:color="auto"/>
            <w:right w:val="none" w:sz="0" w:space="0" w:color="auto"/>
          </w:divBdr>
        </w:div>
        <w:div w:id="1550459907">
          <w:marLeft w:val="0"/>
          <w:marRight w:val="0"/>
          <w:marTop w:val="0"/>
          <w:marBottom w:val="0"/>
          <w:divBdr>
            <w:top w:val="none" w:sz="0" w:space="0" w:color="auto"/>
            <w:left w:val="none" w:sz="0" w:space="0" w:color="auto"/>
            <w:bottom w:val="none" w:sz="0" w:space="0" w:color="auto"/>
            <w:right w:val="none" w:sz="0" w:space="0" w:color="auto"/>
          </w:divBdr>
        </w:div>
        <w:div w:id="408886854">
          <w:marLeft w:val="0"/>
          <w:marRight w:val="0"/>
          <w:marTop w:val="0"/>
          <w:marBottom w:val="0"/>
          <w:divBdr>
            <w:top w:val="none" w:sz="0" w:space="0" w:color="auto"/>
            <w:left w:val="none" w:sz="0" w:space="0" w:color="auto"/>
            <w:bottom w:val="none" w:sz="0" w:space="0" w:color="auto"/>
            <w:right w:val="none" w:sz="0" w:space="0" w:color="auto"/>
          </w:divBdr>
        </w:div>
        <w:div w:id="2067412489">
          <w:marLeft w:val="0"/>
          <w:marRight w:val="0"/>
          <w:marTop w:val="0"/>
          <w:marBottom w:val="0"/>
          <w:divBdr>
            <w:top w:val="none" w:sz="0" w:space="0" w:color="auto"/>
            <w:left w:val="none" w:sz="0" w:space="0" w:color="auto"/>
            <w:bottom w:val="none" w:sz="0" w:space="0" w:color="auto"/>
            <w:right w:val="none" w:sz="0" w:space="0" w:color="auto"/>
          </w:divBdr>
        </w:div>
        <w:div w:id="124854100">
          <w:marLeft w:val="0"/>
          <w:marRight w:val="0"/>
          <w:marTop w:val="0"/>
          <w:marBottom w:val="0"/>
          <w:divBdr>
            <w:top w:val="none" w:sz="0" w:space="0" w:color="auto"/>
            <w:left w:val="none" w:sz="0" w:space="0" w:color="auto"/>
            <w:bottom w:val="none" w:sz="0" w:space="0" w:color="auto"/>
            <w:right w:val="none" w:sz="0" w:space="0" w:color="auto"/>
          </w:divBdr>
        </w:div>
        <w:div w:id="1665888321">
          <w:marLeft w:val="0"/>
          <w:marRight w:val="0"/>
          <w:marTop w:val="0"/>
          <w:marBottom w:val="0"/>
          <w:divBdr>
            <w:top w:val="none" w:sz="0" w:space="0" w:color="auto"/>
            <w:left w:val="none" w:sz="0" w:space="0" w:color="auto"/>
            <w:bottom w:val="none" w:sz="0" w:space="0" w:color="auto"/>
            <w:right w:val="none" w:sz="0" w:space="0" w:color="auto"/>
          </w:divBdr>
        </w:div>
        <w:div w:id="615989764">
          <w:marLeft w:val="0"/>
          <w:marRight w:val="0"/>
          <w:marTop w:val="0"/>
          <w:marBottom w:val="0"/>
          <w:divBdr>
            <w:top w:val="none" w:sz="0" w:space="0" w:color="auto"/>
            <w:left w:val="none" w:sz="0" w:space="0" w:color="auto"/>
            <w:bottom w:val="none" w:sz="0" w:space="0" w:color="auto"/>
            <w:right w:val="none" w:sz="0" w:space="0" w:color="auto"/>
          </w:divBdr>
        </w:div>
        <w:div w:id="1107964061">
          <w:marLeft w:val="0"/>
          <w:marRight w:val="0"/>
          <w:marTop w:val="0"/>
          <w:marBottom w:val="0"/>
          <w:divBdr>
            <w:top w:val="none" w:sz="0" w:space="0" w:color="auto"/>
            <w:left w:val="none" w:sz="0" w:space="0" w:color="auto"/>
            <w:bottom w:val="none" w:sz="0" w:space="0" w:color="auto"/>
            <w:right w:val="none" w:sz="0" w:space="0" w:color="auto"/>
          </w:divBdr>
        </w:div>
        <w:div w:id="161045540">
          <w:marLeft w:val="0"/>
          <w:marRight w:val="0"/>
          <w:marTop w:val="0"/>
          <w:marBottom w:val="0"/>
          <w:divBdr>
            <w:top w:val="none" w:sz="0" w:space="0" w:color="auto"/>
            <w:left w:val="none" w:sz="0" w:space="0" w:color="auto"/>
            <w:bottom w:val="none" w:sz="0" w:space="0" w:color="auto"/>
            <w:right w:val="none" w:sz="0" w:space="0" w:color="auto"/>
          </w:divBdr>
        </w:div>
        <w:div w:id="2086221906">
          <w:marLeft w:val="0"/>
          <w:marRight w:val="0"/>
          <w:marTop w:val="0"/>
          <w:marBottom w:val="0"/>
          <w:divBdr>
            <w:top w:val="none" w:sz="0" w:space="0" w:color="auto"/>
            <w:left w:val="none" w:sz="0" w:space="0" w:color="auto"/>
            <w:bottom w:val="none" w:sz="0" w:space="0" w:color="auto"/>
            <w:right w:val="none" w:sz="0" w:space="0" w:color="auto"/>
          </w:divBdr>
        </w:div>
        <w:div w:id="1183936060">
          <w:marLeft w:val="0"/>
          <w:marRight w:val="0"/>
          <w:marTop w:val="0"/>
          <w:marBottom w:val="0"/>
          <w:divBdr>
            <w:top w:val="none" w:sz="0" w:space="0" w:color="auto"/>
            <w:left w:val="none" w:sz="0" w:space="0" w:color="auto"/>
            <w:bottom w:val="none" w:sz="0" w:space="0" w:color="auto"/>
            <w:right w:val="none" w:sz="0" w:space="0" w:color="auto"/>
          </w:divBdr>
        </w:div>
        <w:div w:id="391972207">
          <w:marLeft w:val="0"/>
          <w:marRight w:val="0"/>
          <w:marTop w:val="0"/>
          <w:marBottom w:val="0"/>
          <w:divBdr>
            <w:top w:val="none" w:sz="0" w:space="0" w:color="auto"/>
            <w:left w:val="none" w:sz="0" w:space="0" w:color="auto"/>
            <w:bottom w:val="none" w:sz="0" w:space="0" w:color="auto"/>
            <w:right w:val="none" w:sz="0" w:space="0" w:color="auto"/>
          </w:divBdr>
        </w:div>
        <w:div w:id="2080860120">
          <w:marLeft w:val="0"/>
          <w:marRight w:val="0"/>
          <w:marTop w:val="0"/>
          <w:marBottom w:val="0"/>
          <w:divBdr>
            <w:top w:val="none" w:sz="0" w:space="0" w:color="auto"/>
            <w:left w:val="none" w:sz="0" w:space="0" w:color="auto"/>
            <w:bottom w:val="none" w:sz="0" w:space="0" w:color="auto"/>
            <w:right w:val="none" w:sz="0" w:space="0" w:color="auto"/>
          </w:divBdr>
        </w:div>
        <w:div w:id="1935475459">
          <w:marLeft w:val="0"/>
          <w:marRight w:val="0"/>
          <w:marTop w:val="0"/>
          <w:marBottom w:val="0"/>
          <w:divBdr>
            <w:top w:val="none" w:sz="0" w:space="0" w:color="auto"/>
            <w:left w:val="none" w:sz="0" w:space="0" w:color="auto"/>
            <w:bottom w:val="none" w:sz="0" w:space="0" w:color="auto"/>
            <w:right w:val="none" w:sz="0" w:space="0" w:color="auto"/>
          </w:divBdr>
        </w:div>
        <w:div w:id="216551270">
          <w:marLeft w:val="0"/>
          <w:marRight w:val="0"/>
          <w:marTop w:val="0"/>
          <w:marBottom w:val="0"/>
          <w:divBdr>
            <w:top w:val="none" w:sz="0" w:space="0" w:color="auto"/>
            <w:left w:val="none" w:sz="0" w:space="0" w:color="auto"/>
            <w:bottom w:val="none" w:sz="0" w:space="0" w:color="auto"/>
            <w:right w:val="none" w:sz="0" w:space="0" w:color="auto"/>
          </w:divBdr>
        </w:div>
        <w:div w:id="571044036">
          <w:marLeft w:val="0"/>
          <w:marRight w:val="0"/>
          <w:marTop w:val="0"/>
          <w:marBottom w:val="0"/>
          <w:divBdr>
            <w:top w:val="none" w:sz="0" w:space="0" w:color="auto"/>
            <w:left w:val="none" w:sz="0" w:space="0" w:color="auto"/>
            <w:bottom w:val="none" w:sz="0" w:space="0" w:color="auto"/>
            <w:right w:val="none" w:sz="0" w:space="0" w:color="auto"/>
          </w:divBdr>
        </w:div>
        <w:div w:id="865752883">
          <w:marLeft w:val="0"/>
          <w:marRight w:val="0"/>
          <w:marTop w:val="0"/>
          <w:marBottom w:val="0"/>
          <w:divBdr>
            <w:top w:val="none" w:sz="0" w:space="0" w:color="auto"/>
            <w:left w:val="none" w:sz="0" w:space="0" w:color="auto"/>
            <w:bottom w:val="none" w:sz="0" w:space="0" w:color="auto"/>
            <w:right w:val="none" w:sz="0" w:space="0" w:color="auto"/>
          </w:divBdr>
        </w:div>
        <w:div w:id="1479608322">
          <w:marLeft w:val="0"/>
          <w:marRight w:val="0"/>
          <w:marTop w:val="0"/>
          <w:marBottom w:val="0"/>
          <w:divBdr>
            <w:top w:val="none" w:sz="0" w:space="0" w:color="auto"/>
            <w:left w:val="none" w:sz="0" w:space="0" w:color="auto"/>
            <w:bottom w:val="none" w:sz="0" w:space="0" w:color="auto"/>
            <w:right w:val="none" w:sz="0" w:space="0" w:color="auto"/>
          </w:divBdr>
        </w:div>
        <w:div w:id="1022559820">
          <w:marLeft w:val="0"/>
          <w:marRight w:val="0"/>
          <w:marTop w:val="0"/>
          <w:marBottom w:val="0"/>
          <w:divBdr>
            <w:top w:val="none" w:sz="0" w:space="0" w:color="auto"/>
            <w:left w:val="none" w:sz="0" w:space="0" w:color="auto"/>
            <w:bottom w:val="none" w:sz="0" w:space="0" w:color="auto"/>
            <w:right w:val="none" w:sz="0" w:space="0" w:color="auto"/>
          </w:divBdr>
        </w:div>
        <w:div w:id="686294389">
          <w:marLeft w:val="0"/>
          <w:marRight w:val="0"/>
          <w:marTop w:val="0"/>
          <w:marBottom w:val="0"/>
          <w:divBdr>
            <w:top w:val="none" w:sz="0" w:space="0" w:color="auto"/>
            <w:left w:val="none" w:sz="0" w:space="0" w:color="auto"/>
            <w:bottom w:val="none" w:sz="0" w:space="0" w:color="auto"/>
            <w:right w:val="none" w:sz="0" w:space="0" w:color="auto"/>
          </w:divBdr>
        </w:div>
        <w:div w:id="1353074898">
          <w:marLeft w:val="0"/>
          <w:marRight w:val="0"/>
          <w:marTop w:val="0"/>
          <w:marBottom w:val="0"/>
          <w:divBdr>
            <w:top w:val="none" w:sz="0" w:space="0" w:color="auto"/>
            <w:left w:val="none" w:sz="0" w:space="0" w:color="auto"/>
            <w:bottom w:val="none" w:sz="0" w:space="0" w:color="auto"/>
            <w:right w:val="none" w:sz="0" w:space="0" w:color="auto"/>
          </w:divBdr>
        </w:div>
        <w:div w:id="1041515747">
          <w:marLeft w:val="0"/>
          <w:marRight w:val="0"/>
          <w:marTop w:val="0"/>
          <w:marBottom w:val="0"/>
          <w:divBdr>
            <w:top w:val="none" w:sz="0" w:space="0" w:color="auto"/>
            <w:left w:val="none" w:sz="0" w:space="0" w:color="auto"/>
            <w:bottom w:val="none" w:sz="0" w:space="0" w:color="auto"/>
            <w:right w:val="none" w:sz="0" w:space="0" w:color="auto"/>
          </w:divBdr>
        </w:div>
        <w:div w:id="1188641422">
          <w:marLeft w:val="0"/>
          <w:marRight w:val="0"/>
          <w:marTop w:val="0"/>
          <w:marBottom w:val="0"/>
          <w:divBdr>
            <w:top w:val="none" w:sz="0" w:space="0" w:color="auto"/>
            <w:left w:val="none" w:sz="0" w:space="0" w:color="auto"/>
            <w:bottom w:val="none" w:sz="0" w:space="0" w:color="auto"/>
            <w:right w:val="none" w:sz="0" w:space="0" w:color="auto"/>
          </w:divBdr>
        </w:div>
        <w:div w:id="54403561">
          <w:marLeft w:val="0"/>
          <w:marRight w:val="0"/>
          <w:marTop w:val="0"/>
          <w:marBottom w:val="0"/>
          <w:divBdr>
            <w:top w:val="none" w:sz="0" w:space="0" w:color="auto"/>
            <w:left w:val="none" w:sz="0" w:space="0" w:color="auto"/>
            <w:bottom w:val="none" w:sz="0" w:space="0" w:color="auto"/>
            <w:right w:val="none" w:sz="0" w:space="0" w:color="auto"/>
          </w:divBdr>
        </w:div>
        <w:div w:id="1910535456">
          <w:marLeft w:val="0"/>
          <w:marRight w:val="0"/>
          <w:marTop w:val="0"/>
          <w:marBottom w:val="0"/>
          <w:divBdr>
            <w:top w:val="none" w:sz="0" w:space="0" w:color="auto"/>
            <w:left w:val="none" w:sz="0" w:space="0" w:color="auto"/>
            <w:bottom w:val="none" w:sz="0" w:space="0" w:color="auto"/>
            <w:right w:val="none" w:sz="0" w:space="0" w:color="auto"/>
          </w:divBdr>
        </w:div>
        <w:div w:id="1757097524">
          <w:marLeft w:val="0"/>
          <w:marRight w:val="0"/>
          <w:marTop w:val="0"/>
          <w:marBottom w:val="0"/>
          <w:divBdr>
            <w:top w:val="none" w:sz="0" w:space="0" w:color="auto"/>
            <w:left w:val="none" w:sz="0" w:space="0" w:color="auto"/>
            <w:bottom w:val="none" w:sz="0" w:space="0" w:color="auto"/>
            <w:right w:val="none" w:sz="0" w:space="0" w:color="auto"/>
          </w:divBdr>
        </w:div>
        <w:div w:id="456029570">
          <w:marLeft w:val="0"/>
          <w:marRight w:val="0"/>
          <w:marTop w:val="0"/>
          <w:marBottom w:val="0"/>
          <w:divBdr>
            <w:top w:val="none" w:sz="0" w:space="0" w:color="auto"/>
            <w:left w:val="none" w:sz="0" w:space="0" w:color="auto"/>
            <w:bottom w:val="none" w:sz="0" w:space="0" w:color="auto"/>
            <w:right w:val="none" w:sz="0" w:space="0" w:color="auto"/>
          </w:divBdr>
        </w:div>
        <w:div w:id="431517004">
          <w:marLeft w:val="0"/>
          <w:marRight w:val="0"/>
          <w:marTop w:val="0"/>
          <w:marBottom w:val="0"/>
          <w:divBdr>
            <w:top w:val="none" w:sz="0" w:space="0" w:color="auto"/>
            <w:left w:val="none" w:sz="0" w:space="0" w:color="auto"/>
            <w:bottom w:val="none" w:sz="0" w:space="0" w:color="auto"/>
            <w:right w:val="none" w:sz="0" w:space="0" w:color="auto"/>
          </w:divBdr>
        </w:div>
        <w:div w:id="611283539">
          <w:marLeft w:val="0"/>
          <w:marRight w:val="0"/>
          <w:marTop w:val="0"/>
          <w:marBottom w:val="0"/>
          <w:divBdr>
            <w:top w:val="none" w:sz="0" w:space="0" w:color="auto"/>
            <w:left w:val="none" w:sz="0" w:space="0" w:color="auto"/>
            <w:bottom w:val="none" w:sz="0" w:space="0" w:color="auto"/>
            <w:right w:val="none" w:sz="0" w:space="0" w:color="auto"/>
          </w:divBdr>
        </w:div>
        <w:div w:id="2128039730">
          <w:marLeft w:val="0"/>
          <w:marRight w:val="0"/>
          <w:marTop w:val="0"/>
          <w:marBottom w:val="0"/>
          <w:divBdr>
            <w:top w:val="none" w:sz="0" w:space="0" w:color="auto"/>
            <w:left w:val="none" w:sz="0" w:space="0" w:color="auto"/>
            <w:bottom w:val="none" w:sz="0" w:space="0" w:color="auto"/>
            <w:right w:val="none" w:sz="0" w:space="0" w:color="auto"/>
          </w:divBdr>
        </w:div>
        <w:div w:id="1134984129">
          <w:marLeft w:val="0"/>
          <w:marRight w:val="0"/>
          <w:marTop w:val="0"/>
          <w:marBottom w:val="0"/>
          <w:divBdr>
            <w:top w:val="none" w:sz="0" w:space="0" w:color="auto"/>
            <w:left w:val="none" w:sz="0" w:space="0" w:color="auto"/>
            <w:bottom w:val="none" w:sz="0" w:space="0" w:color="auto"/>
            <w:right w:val="none" w:sz="0" w:space="0" w:color="auto"/>
          </w:divBdr>
        </w:div>
        <w:div w:id="1460807738">
          <w:marLeft w:val="0"/>
          <w:marRight w:val="0"/>
          <w:marTop w:val="0"/>
          <w:marBottom w:val="0"/>
          <w:divBdr>
            <w:top w:val="none" w:sz="0" w:space="0" w:color="auto"/>
            <w:left w:val="none" w:sz="0" w:space="0" w:color="auto"/>
            <w:bottom w:val="none" w:sz="0" w:space="0" w:color="auto"/>
            <w:right w:val="none" w:sz="0" w:space="0" w:color="auto"/>
          </w:divBdr>
        </w:div>
        <w:div w:id="1228226038">
          <w:marLeft w:val="0"/>
          <w:marRight w:val="0"/>
          <w:marTop w:val="0"/>
          <w:marBottom w:val="0"/>
          <w:divBdr>
            <w:top w:val="none" w:sz="0" w:space="0" w:color="auto"/>
            <w:left w:val="none" w:sz="0" w:space="0" w:color="auto"/>
            <w:bottom w:val="none" w:sz="0" w:space="0" w:color="auto"/>
            <w:right w:val="none" w:sz="0" w:space="0" w:color="auto"/>
          </w:divBdr>
        </w:div>
        <w:div w:id="502479870">
          <w:marLeft w:val="0"/>
          <w:marRight w:val="0"/>
          <w:marTop w:val="0"/>
          <w:marBottom w:val="0"/>
          <w:divBdr>
            <w:top w:val="none" w:sz="0" w:space="0" w:color="auto"/>
            <w:left w:val="none" w:sz="0" w:space="0" w:color="auto"/>
            <w:bottom w:val="none" w:sz="0" w:space="0" w:color="auto"/>
            <w:right w:val="none" w:sz="0" w:space="0" w:color="auto"/>
          </w:divBdr>
        </w:div>
        <w:div w:id="356200089">
          <w:marLeft w:val="0"/>
          <w:marRight w:val="0"/>
          <w:marTop w:val="0"/>
          <w:marBottom w:val="0"/>
          <w:divBdr>
            <w:top w:val="none" w:sz="0" w:space="0" w:color="auto"/>
            <w:left w:val="none" w:sz="0" w:space="0" w:color="auto"/>
            <w:bottom w:val="none" w:sz="0" w:space="0" w:color="auto"/>
            <w:right w:val="none" w:sz="0" w:space="0" w:color="auto"/>
          </w:divBdr>
        </w:div>
        <w:div w:id="707070735">
          <w:marLeft w:val="0"/>
          <w:marRight w:val="0"/>
          <w:marTop w:val="0"/>
          <w:marBottom w:val="0"/>
          <w:divBdr>
            <w:top w:val="none" w:sz="0" w:space="0" w:color="auto"/>
            <w:left w:val="none" w:sz="0" w:space="0" w:color="auto"/>
            <w:bottom w:val="none" w:sz="0" w:space="0" w:color="auto"/>
            <w:right w:val="none" w:sz="0" w:space="0" w:color="auto"/>
          </w:divBdr>
        </w:div>
        <w:div w:id="1519586637">
          <w:marLeft w:val="0"/>
          <w:marRight w:val="0"/>
          <w:marTop w:val="0"/>
          <w:marBottom w:val="0"/>
          <w:divBdr>
            <w:top w:val="none" w:sz="0" w:space="0" w:color="auto"/>
            <w:left w:val="none" w:sz="0" w:space="0" w:color="auto"/>
            <w:bottom w:val="none" w:sz="0" w:space="0" w:color="auto"/>
            <w:right w:val="none" w:sz="0" w:space="0" w:color="auto"/>
          </w:divBdr>
        </w:div>
        <w:div w:id="1115061061">
          <w:marLeft w:val="0"/>
          <w:marRight w:val="0"/>
          <w:marTop w:val="0"/>
          <w:marBottom w:val="0"/>
          <w:divBdr>
            <w:top w:val="none" w:sz="0" w:space="0" w:color="auto"/>
            <w:left w:val="none" w:sz="0" w:space="0" w:color="auto"/>
            <w:bottom w:val="none" w:sz="0" w:space="0" w:color="auto"/>
            <w:right w:val="none" w:sz="0" w:space="0" w:color="auto"/>
          </w:divBdr>
        </w:div>
        <w:div w:id="794055361">
          <w:marLeft w:val="0"/>
          <w:marRight w:val="0"/>
          <w:marTop w:val="0"/>
          <w:marBottom w:val="0"/>
          <w:divBdr>
            <w:top w:val="none" w:sz="0" w:space="0" w:color="auto"/>
            <w:left w:val="none" w:sz="0" w:space="0" w:color="auto"/>
            <w:bottom w:val="none" w:sz="0" w:space="0" w:color="auto"/>
            <w:right w:val="none" w:sz="0" w:space="0" w:color="auto"/>
          </w:divBdr>
        </w:div>
        <w:div w:id="1476602908">
          <w:marLeft w:val="0"/>
          <w:marRight w:val="0"/>
          <w:marTop w:val="0"/>
          <w:marBottom w:val="0"/>
          <w:divBdr>
            <w:top w:val="none" w:sz="0" w:space="0" w:color="auto"/>
            <w:left w:val="none" w:sz="0" w:space="0" w:color="auto"/>
            <w:bottom w:val="none" w:sz="0" w:space="0" w:color="auto"/>
            <w:right w:val="none" w:sz="0" w:space="0" w:color="auto"/>
          </w:divBdr>
        </w:div>
        <w:div w:id="816461419">
          <w:marLeft w:val="0"/>
          <w:marRight w:val="0"/>
          <w:marTop w:val="0"/>
          <w:marBottom w:val="0"/>
          <w:divBdr>
            <w:top w:val="none" w:sz="0" w:space="0" w:color="auto"/>
            <w:left w:val="none" w:sz="0" w:space="0" w:color="auto"/>
            <w:bottom w:val="none" w:sz="0" w:space="0" w:color="auto"/>
            <w:right w:val="none" w:sz="0" w:space="0" w:color="auto"/>
          </w:divBdr>
        </w:div>
        <w:div w:id="841091781">
          <w:marLeft w:val="0"/>
          <w:marRight w:val="0"/>
          <w:marTop w:val="0"/>
          <w:marBottom w:val="0"/>
          <w:divBdr>
            <w:top w:val="none" w:sz="0" w:space="0" w:color="auto"/>
            <w:left w:val="none" w:sz="0" w:space="0" w:color="auto"/>
            <w:bottom w:val="none" w:sz="0" w:space="0" w:color="auto"/>
            <w:right w:val="none" w:sz="0" w:space="0" w:color="auto"/>
          </w:divBdr>
        </w:div>
        <w:div w:id="905147711">
          <w:marLeft w:val="0"/>
          <w:marRight w:val="0"/>
          <w:marTop w:val="0"/>
          <w:marBottom w:val="0"/>
          <w:divBdr>
            <w:top w:val="none" w:sz="0" w:space="0" w:color="auto"/>
            <w:left w:val="none" w:sz="0" w:space="0" w:color="auto"/>
            <w:bottom w:val="none" w:sz="0" w:space="0" w:color="auto"/>
            <w:right w:val="none" w:sz="0" w:space="0" w:color="auto"/>
          </w:divBdr>
        </w:div>
        <w:div w:id="397095177">
          <w:marLeft w:val="0"/>
          <w:marRight w:val="0"/>
          <w:marTop w:val="0"/>
          <w:marBottom w:val="0"/>
          <w:divBdr>
            <w:top w:val="none" w:sz="0" w:space="0" w:color="auto"/>
            <w:left w:val="none" w:sz="0" w:space="0" w:color="auto"/>
            <w:bottom w:val="none" w:sz="0" w:space="0" w:color="auto"/>
            <w:right w:val="none" w:sz="0" w:space="0" w:color="auto"/>
          </w:divBdr>
        </w:div>
        <w:div w:id="1237865635">
          <w:marLeft w:val="0"/>
          <w:marRight w:val="0"/>
          <w:marTop w:val="0"/>
          <w:marBottom w:val="0"/>
          <w:divBdr>
            <w:top w:val="none" w:sz="0" w:space="0" w:color="auto"/>
            <w:left w:val="none" w:sz="0" w:space="0" w:color="auto"/>
            <w:bottom w:val="none" w:sz="0" w:space="0" w:color="auto"/>
            <w:right w:val="none" w:sz="0" w:space="0" w:color="auto"/>
          </w:divBdr>
        </w:div>
        <w:div w:id="228738144">
          <w:marLeft w:val="0"/>
          <w:marRight w:val="0"/>
          <w:marTop w:val="0"/>
          <w:marBottom w:val="0"/>
          <w:divBdr>
            <w:top w:val="none" w:sz="0" w:space="0" w:color="auto"/>
            <w:left w:val="none" w:sz="0" w:space="0" w:color="auto"/>
            <w:bottom w:val="none" w:sz="0" w:space="0" w:color="auto"/>
            <w:right w:val="none" w:sz="0" w:space="0" w:color="auto"/>
          </w:divBdr>
        </w:div>
        <w:div w:id="852768596">
          <w:marLeft w:val="0"/>
          <w:marRight w:val="0"/>
          <w:marTop w:val="0"/>
          <w:marBottom w:val="0"/>
          <w:divBdr>
            <w:top w:val="none" w:sz="0" w:space="0" w:color="auto"/>
            <w:left w:val="none" w:sz="0" w:space="0" w:color="auto"/>
            <w:bottom w:val="none" w:sz="0" w:space="0" w:color="auto"/>
            <w:right w:val="none" w:sz="0" w:space="0" w:color="auto"/>
          </w:divBdr>
        </w:div>
        <w:div w:id="745494162">
          <w:marLeft w:val="0"/>
          <w:marRight w:val="0"/>
          <w:marTop w:val="0"/>
          <w:marBottom w:val="0"/>
          <w:divBdr>
            <w:top w:val="none" w:sz="0" w:space="0" w:color="auto"/>
            <w:left w:val="none" w:sz="0" w:space="0" w:color="auto"/>
            <w:bottom w:val="none" w:sz="0" w:space="0" w:color="auto"/>
            <w:right w:val="none" w:sz="0" w:space="0" w:color="auto"/>
          </w:divBdr>
        </w:div>
        <w:div w:id="883326167">
          <w:marLeft w:val="0"/>
          <w:marRight w:val="0"/>
          <w:marTop w:val="0"/>
          <w:marBottom w:val="0"/>
          <w:divBdr>
            <w:top w:val="none" w:sz="0" w:space="0" w:color="auto"/>
            <w:left w:val="none" w:sz="0" w:space="0" w:color="auto"/>
            <w:bottom w:val="none" w:sz="0" w:space="0" w:color="auto"/>
            <w:right w:val="none" w:sz="0" w:space="0" w:color="auto"/>
          </w:divBdr>
        </w:div>
        <w:div w:id="1739785677">
          <w:marLeft w:val="0"/>
          <w:marRight w:val="0"/>
          <w:marTop w:val="0"/>
          <w:marBottom w:val="0"/>
          <w:divBdr>
            <w:top w:val="none" w:sz="0" w:space="0" w:color="auto"/>
            <w:left w:val="none" w:sz="0" w:space="0" w:color="auto"/>
            <w:bottom w:val="none" w:sz="0" w:space="0" w:color="auto"/>
            <w:right w:val="none" w:sz="0" w:space="0" w:color="auto"/>
          </w:divBdr>
        </w:div>
        <w:div w:id="113405932">
          <w:marLeft w:val="0"/>
          <w:marRight w:val="0"/>
          <w:marTop w:val="0"/>
          <w:marBottom w:val="0"/>
          <w:divBdr>
            <w:top w:val="none" w:sz="0" w:space="0" w:color="auto"/>
            <w:left w:val="none" w:sz="0" w:space="0" w:color="auto"/>
            <w:bottom w:val="none" w:sz="0" w:space="0" w:color="auto"/>
            <w:right w:val="none" w:sz="0" w:space="0" w:color="auto"/>
          </w:divBdr>
        </w:div>
        <w:div w:id="1210066412">
          <w:marLeft w:val="0"/>
          <w:marRight w:val="0"/>
          <w:marTop w:val="0"/>
          <w:marBottom w:val="0"/>
          <w:divBdr>
            <w:top w:val="none" w:sz="0" w:space="0" w:color="auto"/>
            <w:left w:val="none" w:sz="0" w:space="0" w:color="auto"/>
            <w:bottom w:val="none" w:sz="0" w:space="0" w:color="auto"/>
            <w:right w:val="none" w:sz="0" w:space="0" w:color="auto"/>
          </w:divBdr>
        </w:div>
        <w:div w:id="1581410179">
          <w:marLeft w:val="0"/>
          <w:marRight w:val="0"/>
          <w:marTop w:val="0"/>
          <w:marBottom w:val="0"/>
          <w:divBdr>
            <w:top w:val="none" w:sz="0" w:space="0" w:color="auto"/>
            <w:left w:val="none" w:sz="0" w:space="0" w:color="auto"/>
            <w:bottom w:val="none" w:sz="0" w:space="0" w:color="auto"/>
            <w:right w:val="none" w:sz="0" w:space="0" w:color="auto"/>
          </w:divBdr>
        </w:div>
        <w:div w:id="1089037269">
          <w:marLeft w:val="0"/>
          <w:marRight w:val="0"/>
          <w:marTop w:val="0"/>
          <w:marBottom w:val="0"/>
          <w:divBdr>
            <w:top w:val="none" w:sz="0" w:space="0" w:color="auto"/>
            <w:left w:val="none" w:sz="0" w:space="0" w:color="auto"/>
            <w:bottom w:val="none" w:sz="0" w:space="0" w:color="auto"/>
            <w:right w:val="none" w:sz="0" w:space="0" w:color="auto"/>
          </w:divBdr>
        </w:div>
        <w:div w:id="65154467">
          <w:marLeft w:val="0"/>
          <w:marRight w:val="0"/>
          <w:marTop w:val="0"/>
          <w:marBottom w:val="0"/>
          <w:divBdr>
            <w:top w:val="none" w:sz="0" w:space="0" w:color="auto"/>
            <w:left w:val="none" w:sz="0" w:space="0" w:color="auto"/>
            <w:bottom w:val="none" w:sz="0" w:space="0" w:color="auto"/>
            <w:right w:val="none" w:sz="0" w:space="0" w:color="auto"/>
          </w:divBdr>
        </w:div>
        <w:div w:id="1674987428">
          <w:marLeft w:val="0"/>
          <w:marRight w:val="0"/>
          <w:marTop w:val="0"/>
          <w:marBottom w:val="0"/>
          <w:divBdr>
            <w:top w:val="none" w:sz="0" w:space="0" w:color="auto"/>
            <w:left w:val="none" w:sz="0" w:space="0" w:color="auto"/>
            <w:bottom w:val="none" w:sz="0" w:space="0" w:color="auto"/>
            <w:right w:val="none" w:sz="0" w:space="0" w:color="auto"/>
          </w:divBdr>
        </w:div>
        <w:div w:id="2561081">
          <w:marLeft w:val="0"/>
          <w:marRight w:val="0"/>
          <w:marTop w:val="0"/>
          <w:marBottom w:val="0"/>
          <w:divBdr>
            <w:top w:val="none" w:sz="0" w:space="0" w:color="auto"/>
            <w:left w:val="none" w:sz="0" w:space="0" w:color="auto"/>
            <w:bottom w:val="none" w:sz="0" w:space="0" w:color="auto"/>
            <w:right w:val="none" w:sz="0" w:space="0" w:color="auto"/>
          </w:divBdr>
        </w:div>
        <w:div w:id="1350066872">
          <w:marLeft w:val="0"/>
          <w:marRight w:val="0"/>
          <w:marTop w:val="0"/>
          <w:marBottom w:val="0"/>
          <w:divBdr>
            <w:top w:val="none" w:sz="0" w:space="0" w:color="auto"/>
            <w:left w:val="none" w:sz="0" w:space="0" w:color="auto"/>
            <w:bottom w:val="none" w:sz="0" w:space="0" w:color="auto"/>
            <w:right w:val="none" w:sz="0" w:space="0" w:color="auto"/>
          </w:divBdr>
        </w:div>
        <w:div w:id="1485975553">
          <w:marLeft w:val="0"/>
          <w:marRight w:val="0"/>
          <w:marTop w:val="0"/>
          <w:marBottom w:val="0"/>
          <w:divBdr>
            <w:top w:val="none" w:sz="0" w:space="0" w:color="auto"/>
            <w:left w:val="none" w:sz="0" w:space="0" w:color="auto"/>
            <w:bottom w:val="none" w:sz="0" w:space="0" w:color="auto"/>
            <w:right w:val="none" w:sz="0" w:space="0" w:color="auto"/>
          </w:divBdr>
        </w:div>
        <w:div w:id="599485592">
          <w:marLeft w:val="0"/>
          <w:marRight w:val="0"/>
          <w:marTop w:val="0"/>
          <w:marBottom w:val="0"/>
          <w:divBdr>
            <w:top w:val="none" w:sz="0" w:space="0" w:color="auto"/>
            <w:left w:val="none" w:sz="0" w:space="0" w:color="auto"/>
            <w:bottom w:val="none" w:sz="0" w:space="0" w:color="auto"/>
            <w:right w:val="none" w:sz="0" w:space="0" w:color="auto"/>
          </w:divBdr>
        </w:div>
        <w:div w:id="892154277">
          <w:marLeft w:val="0"/>
          <w:marRight w:val="0"/>
          <w:marTop w:val="0"/>
          <w:marBottom w:val="0"/>
          <w:divBdr>
            <w:top w:val="none" w:sz="0" w:space="0" w:color="auto"/>
            <w:left w:val="none" w:sz="0" w:space="0" w:color="auto"/>
            <w:bottom w:val="none" w:sz="0" w:space="0" w:color="auto"/>
            <w:right w:val="none" w:sz="0" w:space="0" w:color="auto"/>
          </w:divBdr>
        </w:div>
        <w:div w:id="461384702">
          <w:marLeft w:val="0"/>
          <w:marRight w:val="0"/>
          <w:marTop w:val="0"/>
          <w:marBottom w:val="0"/>
          <w:divBdr>
            <w:top w:val="none" w:sz="0" w:space="0" w:color="auto"/>
            <w:left w:val="none" w:sz="0" w:space="0" w:color="auto"/>
            <w:bottom w:val="none" w:sz="0" w:space="0" w:color="auto"/>
            <w:right w:val="none" w:sz="0" w:space="0" w:color="auto"/>
          </w:divBdr>
        </w:div>
        <w:div w:id="1225948759">
          <w:marLeft w:val="0"/>
          <w:marRight w:val="0"/>
          <w:marTop w:val="0"/>
          <w:marBottom w:val="0"/>
          <w:divBdr>
            <w:top w:val="none" w:sz="0" w:space="0" w:color="auto"/>
            <w:left w:val="none" w:sz="0" w:space="0" w:color="auto"/>
            <w:bottom w:val="none" w:sz="0" w:space="0" w:color="auto"/>
            <w:right w:val="none" w:sz="0" w:space="0" w:color="auto"/>
          </w:divBdr>
        </w:div>
        <w:div w:id="1830553349">
          <w:marLeft w:val="0"/>
          <w:marRight w:val="0"/>
          <w:marTop w:val="0"/>
          <w:marBottom w:val="0"/>
          <w:divBdr>
            <w:top w:val="none" w:sz="0" w:space="0" w:color="auto"/>
            <w:left w:val="none" w:sz="0" w:space="0" w:color="auto"/>
            <w:bottom w:val="none" w:sz="0" w:space="0" w:color="auto"/>
            <w:right w:val="none" w:sz="0" w:space="0" w:color="auto"/>
          </w:divBdr>
        </w:div>
        <w:div w:id="1282883103">
          <w:marLeft w:val="0"/>
          <w:marRight w:val="0"/>
          <w:marTop w:val="0"/>
          <w:marBottom w:val="0"/>
          <w:divBdr>
            <w:top w:val="none" w:sz="0" w:space="0" w:color="auto"/>
            <w:left w:val="none" w:sz="0" w:space="0" w:color="auto"/>
            <w:bottom w:val="none" w:sz="0" w:space="0" w:color="auto"/>
            <w:right w:val="none" w:sz="0" w:space="0" w:color="auto"/>
          </w:divBdr>
        </w:div>
        <w:div w:id="1191258243">
          <w:marLeft w:val="0"/>
          <w:marRight w:val="0"/>
          <w:marTop w:val="0"/>
          <w:marBottom w:val="0"/>
          <w:divBdr>
            <w:top w:val="none" w:sz="0" w:space="0" w:color="auto"/>
            <w:left w:val="none" w:sz="0" w:space="0" w:color="auto"/>
            <w:bottom w:val="none" w:sz="0" w:space="0" w:color="auto"/>
            <w:right w:val="none" w:sz="0" w:space="0" w:color="auto"/>
          </w:divBdr>
        </w:div>
        <w:div w:id="1214348204">
          <w:marLeft w:val="0"/>
          <w:marRight w:val="0"/>
          <w:marTop w:val="0"/>
          <w:marBottom w:val="0"/>
          <w:divBdr>
            <w:top w:val="none" w:sz="0" w:space="0" w:color="auto"/>
            <w:left w:val="none" w:sz="0" w:space="0" w:color="auto"/>
            <w:bottom w:val="none" w:sz="0" w:space="0" w:color="auto"/>
            <w:right w:val="none" w:sz="0" w:space="0" w:color="auto"/>
          </w:divBdr>
        </w:div>
        <w:div w:id="730153790">
          <w:marLeft w:val="0"/>
          <w:marRight w:val="0"/>
          <w:marTop w:val="0"/>
          <w:marBottom w:val="0"/>
          <w:divBdr>
            <w:top w:val="none" w:sz="0" w:space="0" w:color="auto"/>
            <w:left w:val="none" w:sz="0" w:space="0" w:color="auto"/>
            <w:bottom w:val="none" w:sz="0" w:space="0" w:color="auto"/>
            <w:right w:val="none" w:sz="0" w:space="0" w:color="auto"/>
          </w:divBdr>
        </w:div>
        <w:div w:id="1002318706">
          <w:marLeft w:val="0"/>
          <w:marRight w:val="0"/>
          <w:marTop w:val="0"/>
          <w:marBottom w:val="0"/>
          <w:divBdr>
            <w:top w:val="none" w:sz="0" w:space="0" w:color="auto"/>
            <w:left w:val="none" w:sz="0" w:space="0" w:color="auto"/>
            <w:bottom w:val="none" w:sz="0" w:space="0" w:color="auto"/>
            <w:right w:val="none" w:sz="0" w:space="0" w:color="auto"/>
          </w:divBdr>
        </w:div>
        <w:div w:id="1531719913">
          <w:marLeft w:val="0"/>
          <w:marRight w:val="0"/>
          <w:marTop w:val="0"/>
          <w:marBottom w:val="0"/>
          <w:divBdr>
            <w:top w:val="none" w:sz="0" w:space="0" w:color="auto"/>
            <w:left w:val="none" w:sz="0" w:space="0" w:color="auto"/>
            <w:bottom w:val="none" w:sz="0" w:space="0" w:color="auto"/>
            <w:right w:val="none" w:sz="0" w:space="0" w:color="auto"/>
          </w:divBdr>
        </w:div>
        <w:div w:id="1724912623">
          <w:marLeft w:val="0"/>
          <w:marRight w:val="0"/>
          <w:marTop w:val="0"/>
          <w:marBottom w:val="0"/>
          <w:divBdr>
            <w:top w:val="none" w:sz="0" w:space="0" w:color="auto"/>
            <w:left w:val="none" w:sz="0" w:space="0" w:color="auto"/>
            <w:bottom w:val="none" w:sz="0" w:space="0" w:color="auto"/>
            <w:right w:val="none" w:sz="0" w:space="0" w:color="auto"/>
          </w:divBdr>
        </w:div>
        <w:div w:id="863445782">
          <w:marLeft w:val="0"/>
          <w:marRight w:val="0"/>
          <w:marTop w:val="0"/>
          <w:marBottom w:val="0"/>
          <w:divBdr>
            <w:top w:val="none" w:sz="0" w:space="0" w:color="auto"/>
            <w:left w:val="none" w:sz="0" w:space="0" w:color="auto"/>
            <w:bottom w:val="none" w:sz="0" w:space="0" w:color="auto"/>
            <w:right w:val="none" w:sz="0" w:space="0" w:color="auto"/>
          </w:divBdr>
        </w:div>
        <w:div w:id="179318063">
          <w:marLeft w:val="0"/>
          <w:marRight w:val="0"/>
          <w:marTop w:val="0"/>
          <w:marBottom w:val="0"/>
          <w:divBdr>
            <w:top w:val="none" w:sz="0" w:space="0" w:color="auto"/>
            <w:left w:val="none" w:sz="0" w:space="0" w:color="auto"/>
            <w:bottom w:val="none" w:sz="0" w:space="0" w:color="auto"/>
            <w:right w:val="none" w:sz="0" w:space="0" w:color="auto"/>
          </w:divBdr>
        </w:div>
        <w:div w:id="27801887">
          <w:marLeft w:val="0"/>
          <w:marRight w:val="0"/>
          <w:marTop w:val="0"/>
          <w:marBottom w:val="0"/>
          <w:divBdr>
            <w:top w:val="none" w:sz="0" w:space="0" w:color="auto"/>
            <w:left w:val="none" w:sz="0" w:space="0" w:color="auto"/>
            <w:bottom w:val="none" w:sz="0" w:space="0" w:color="auto"/>
            <w:right w:val="none" w:sz="0" w:space="0" w:color="auto"/>
          </w:divBdr>
        </w:div>
        <w:div w:id="1898199795">
          <w:marLeft w:val="0"/>
          <w:marRight w:val="0"/>
          <w:marTop w:val="0"/>
          <w:marBottom w:val="0"/>
          <w:divBdr>
            <w:top w:val="none" w:sz="0" w:space="0" w:color="auto"/>
            <w:left w:val="none" w:sz="0" w:space="0" w:color="auto"/>
            <w:bottom w:val="none" w:sz="0" w:space="0" w:color="auto"/>
            <w:right w:val="none" w:sz="0" w:space="0" w:color="auto"/>
          </w:divBdr>
        </w:div>
        <w:div w:id="606424356">
          <w:marLeft w:val="0"/>
          <w:marRight w:val="0"/>
          <w:marTop w:val="0"/>
          <w:marBottom w:val="0"/>
          <w:divBdr>
            <w:top w:val="none" w:sz="0" w:space="0" w:color="auto"/>
            <w:left w:val="none" w:sz="0" w:space="0" w:color="auto"/>
            <w:bottom w:val="none" w:sz="0" w:space="0" w:color="auto"/>
            <w:right w:val="none" w:sz="0" w:space="0" w:color="auto"/>
          </w:divBdr>
        </w:div>
        <w:div w:id="66998183">
          <w:marLeft w:val="0"/>
          <w:marRight w:val="0"/>
          <w:marTop w:val="0"/>
          <w:marBottom w:val="0"/>
          <w:divBdr>
            <w:top w:val="none" w:sz="0" w:space="0" w:color="auto"/>
            <w:left w:val="none" w:sz="0" w:space="0" w:color="auto"/>
            <w:bottom w:val="none" w:sz="0" w:space="0" w:color="auto"/>
            <w:right w:val="none" w:sz="0" w:space="0" w:color="auto"/>
          </w:divBdr>
        </w:div>
        <w:div w:id="1595238191">
          <w:marLeft w:val="0"/>
          <w:marRight w:val="0"/>
          <w:marTop w:val="0"/>
          <w:marBottom w:val="0"/>
          <w:divBdr>
            <w:top w:val="none" w:sz="0" w:space="0" w:color="auto"/>
            <w:left w:val="none" w:sz="0" w:space="0" w:color="auto"/>
            <w:bottom w:val="none" w:sz="0" w:space="0" w:color="auto"/>
            <w:right w:val="none" w:sz="0" w:space="0" w:color="auto"/>
          </w:divBdr>
        </w:div>
        <w:div w:id="255096274">
          <w:marLeft w:val="0"/>
          <w:marRight w:val="0"/>
          <w:marTop w:val="0"/>
          <w:marBottom w:val="0"/>
          <w:divBdr>
            <w:top w:val="none" w:sz="0" w:space="0" w:color="auto"/>
            <w:left w:val="none" w:sz="0" w:space="0" w:color="auto"/>
            <w:bottom w:val="none" w:sz="0" w:space="0" w:color="auto"/>
            <w:right w:val="none" w:sz="0" w:space="0" w:color="auto"/>
          </w:divBdr>
        </w:div>
        <w:div w:id="504243301">
          <w:marLeft w:val="0"/>
          <w:marRight w:val="0"/>
          <w:marTop w:val="0"/>
          <w:marBottom w:val="0"/>
          <w:divBdr>
            <w:top w:val="none" w:sz="0" w:space="0" w:color="auto"/>
            <w:left w:val="none" w:sz="0" w:space="0" w:color="auto"/>
            <w:bottom w:val="none" w:sz="0" w:space="0" w:color="auto"/>
            <w:right w:val="none" w:sz="0" w:space="0" w:color="auto"/>
          </w:divBdr>
        </w:div>
        <w:div w:id="1436556174">
          <w:marLeft w:val="0"/>
          <w:marRight w:val="0"/>
          <w:marTop w:val="0"/>
          <w:marBottom w:val="0"/>
          <w:divBdr>
            <w:top w:val="none" w:sz="0" w:space="0" w:color="auto"/>
            <w:left w:val="none" w:sz="0" w:space="0" w:color="auto"/>
            <w:bottom w:val="none" w:sz="0" w:space="0" w:color="auto"/>
            <w:right w:val="none" w:sz="0" w:space="0" w:color="auto"/>
          </w:divBdr>
        </w:div>
        <w:div w:id="779253761">
          <w:marLeft w:val="0"/>
          <w:marRight w:val="0"/>
          <w:marTop w:val="0"/>
          <w:marBottom w:val="0"/>
          <w:divBdr>
            <w:top w:val="none" w:sz="0" w:space="0" w:color="auto"/>
            <w:left w:val="none" w:sz="0" w:space="0" w:color="auto"/>
            <w:bottom w:val="none" w:sz="0" w:space="0" w:color="auto"/>
            <w:right w:val="none" w:sz="0" w:space="0" w:color="auto"/>
          </w:divBdr>
        </w:div>
        <w:div w:id="1716923254">
          <w:marLeft w:val="0"/>
          <w:marRight w:val="0"/>
          <w:marTop w:val="0"/>
          <w:marBottom w:val="0"/>
          <w:divBdr>
            <w:top w:val="none" w:sz="0" w:space="0" w:color="auto"/>
            <w:left w:val="none" w:sz="0" w:space="0" w:color="auto"/>
            <w:bottom w:val="none" w:sz="0" w:space="0" w:color="auto"/>
            <w:right w:val="none" w:sz="0" w:space="0" w:color="auto"/>
          </w:divBdr>
        </w:div>
        <w:div w:id="1595242248">
          <w:marLeft w:val="0"/>
          <w:marRight w:val="0"/>
          <w:marTop w:val="0"/>
          <w:marBottom w:val="0"/>
          <w:divBdr>
            <w:top w:val="none" w:sz="0" w:space="0" w:color="auto"/>
            <w:left w:val="none" w:sz="0" w:space="0" w:color="auto"/>
            <w:bottom w:val="none" w:sz="0" w:space="0" w:color="auto"/>
            <w:right w:val="none" w:sz="0" w:space="0" w:color="auto"/>
          </w:divBdr>
        </w:div>
        <w:div w:id="139809137">
          <w:marLeft w:val="0"/>
          <w:marRight w:val="0"/>
          <w:marTop w:val="0"/>
          <w:marBottom w:val="0"/>
          <w:divBdr>
            <w:top w:val="none" w:sz="0" w:space="0" w:color="auto"/>
            <w:left w:val="none" w:sz="0" w:space="0" w:color="auto"/>
            <w:bottom w:val="none" w:sz="0" w:space="0" w:color="auto"/>
            <w:right w:val="none" w:sz="0" w:space="0" w:color="auto"/>
          </w:divBdr>
        </w:div>
        <w:div w:id="81880991">
          <w:marLeft w:val="0"/>
          <w:marRight w:val="0"/>
          <w:marTop w:val="0"/>
          <w:marBottom w:val="0"/>
          <w:divBdr>
            <w:top w:val="none" w:sz="0" w:space="0" w:color="auto"/>
            <w:left w:val="none" w:sz="0" w:space="0" w:color="auto"/>
            <w:bottom w:val="none" w:sz="0" w:space="0" w:color="auto"/>
            <w:right w:val="none" w:sz="0" w:space="0" w:color="auto"/>
          </w:divBdr>
        </w:div>
        <w:div w:id="1941259082">
          <w:marLeft w:val="0"/>
          <w:marRight w:val="0"/>
          <w:marTop w:val="0"/>
          <w:marBottom w:val="0"/>
          <w:divBdr>
            <w:top w:val="none" w:sz="0" w:space="0" w:color="auto"/>
            <w:left w:val="none" w:sz="0" w:space="0" w:color="auto"/>
            <w:bottom w:val="none" w:sz="0" w:space="0" w:color="auto"/>
            <w:right w:val="none" w:sz="0" w:space="0" w:color="auto"/>
          </w:divBdr>
        </w:div>
        <w:div w:id="97600619">
          <w:marLeft w:val="0"/>
          <w:marRight w:val="0"/>
          <w:marTop w:val="0"/>
          <w:marBottom w:val="0"/>
          <w:divBdr>
            <w:top w:val="none" w:sz="0" w:space="0" w:color="auto"/>
            <w:left w:val="none" w:sz="0" w:space="0" w:color="auto"/>
            <w:bottom w:val="none" w:sz="0" w:space="0" w:color="auto"/>
            <w:right w:val="none" w:sz="0" w:space="0" w:color="auto"/>
          </w:divBdr>
        </w:div>
        <w:div w:id="1582716289">
          <w:marLeft w:val="0"/>
          <w:marRight w:val="0"/>
          <w:marTop w:val="0"/>
          <w:marBottom w:val="0"/>
          <w:divBdr>
            <w:top w:val="none" w:sz="0" w:space="0" w:color="auto"/>
            <w:left w:val="none" w:sz="0" w:space="0" w:color="auto"/>
            <w:bottom w:val="none" w:sz="0" w:space="0" w:color="auto"/>
            <w:right w:val="none" w:sz="0" w:space="0" w:color="auto"/>
          </w:divBdr>
        </w:div>
        <w:div w:id="1720742916">
          <w:marLeft w:val="0"/>
          <w:marRight w:val="0"/>
          <w:marTop w:val="0"/>
          <w:marBottom w:val="0"/>
          <w:divBdr>
            <w:top w:val="none" w:sz="0" w:space="0" w:color="auto"/>
            <w:left w:val="none" w:sz="0" w:space="0" w:color="auto"/>
            <w:bottom w:val="none" w:sz="0" w:space="0" w:color="auto"/>
            <w:right w:val="none" w:sz="0" w:space="0" w:color="auto"/>
          </w:divBdr>
        </w:div>
        <w:div w:id="1927497938">
          <w:marLeft w:val="0"/>
          <w:marRight w:val="0"/>
          <w:marTop w:val="0"/>
          <w:marBottom w:val="0"/>
          <w:divBdr>
            <w:top w:val="none" w:sz="0" w:space="0" w:color="auto"/>
            <w:left w:val="none" w:sz="0" w:space="0" w:color="auto"/>
            <w:bottom w:val="none" w:sz="0" w:space="0" w:color="auto"/>
            <w:right w:val="none" w:sz="0" w:space="0" w:color="auto"/>
          </w:divBdr>
        </w:div>
        <w:div w:id="1087310813">
          <w:marLeft w:val="0"/>
          <w:marRight w:val="0"/>
          <w:marTop w:val="0"/>
          <w:marBottom w:val="0"/>
          <w:divBdr>
            <w:top w:val="none" w:sz="0" w:space="0" w:color="auto"/>
            <w:left w:val="none" w:sz="0" w:space="0" w:color="auto"/>
            <w:bottom w:val="none" w:sz="0" w:space="0" w:color="auto"/>
            <w:right w:val="none" w:sz="0" w:space="0" w:color="auto"/>
          </w:divBdr>
        </w:div>
        <w:div w:id="949748533">
          <w:marLeft w:val="0"/>
          <w:marRight w:val="0"/>
          <w:marTop w:val="0"/>
          <w:marBottom w:val="0"/>
          <w:divBdr>
            <w:top w:val="none" w:sz="0" w:space="0" w:color="auto"/>
            <w:left w:val="none" w:sz="0" w:space="0" w:color="auto"/>
            <w:bottom w:val="none" w:sz="0" w:space="0" w:color="auto"/>
            <w:right w:val="none" w:sz="0" w:space="0" w:color="auto"/>
          </w:divBdr>
        </w:div>
        <w:div w:id="49698955">
          <w:marLeft w:val="0"/>
          <w:marRight w:val="0"/>
          <w:marTop w:val="0"/>
          <w:marBottom w:val="0"/>
          <w:divBdr>
            <w:top w:val="none" w:sz="0" w:space="0" w:color="auto"/>
            <w:left w:val="none" w:sz="0" w:space="0" w:color="auto"/>
            <w:bottom w:val="none" w:sz="0" w:space="0" w:color="auto"/>
            <w:right w:val="none" w:sz="0" w:space="0" w:color="auto"/>
          </w:divBdr>
        </w:div>
        <w:div w:id="1987391309">
          <w:marLeft w:val="0"/>
          <w:marRight w:val="0"/>
          <w:marTop w:val="0"/>
          <w:marBottom w:val="0"/>
          <w:divBdr>
            <w:top w:val="none" w:sz="0" w:space="0" w:color="auto"/>
            <w:left w:val="none" w:sz="0" w:space="0" w:color="auto"/>
            <w:bottom w:val="none" w:sz="0" w:space="0" w:color="auto"/>
            <w:right w:val="none" w:sz="0" w:space="0" w:color="auto"/>
          </w:divBdr>
        </w:div>
        <w:div w:id="859976683">
          <w:marLeft w:val="0"/>
          <w:marRight w:val="0"/>
          <w:marTop w:val="0"/>
          <w:marBottom w:val="0"/>
          <w:divBdr>
            <w:top w:val="none" w:sz="0" w:space="0" w:color="auto"/>
            <w:left w:val="none" w:sz="0" w:space="0" w:color="auto"/>
            <w:bottom w:val="none" w:sz="0" w:space="0" w:color="auto"/>
            <w:right w:val="none" w:sz="0" w:space="0" w:color="auto"/>
          </w:divBdr>
        </w:div>
        <w:div w:id="1669163991">
          <w:marLeft w:val="0"/>
          <w:marRight w:val="0"/>
          <w:marTop w:val="0"/>
          <w:marBottom w:val="0"/>
          <w:divBdr>
            <w:top w:val="none" w:sz="0" w:space="0" w:color="auto"/>
            <w:left w:val="none" w:sz="0" w:space="0" w:color="auto"/>
            <w:bottom w:val="none" w:sz="0" w:space="0" w:color="auto"/>
            <w:right w:val="none" w:sz="0" w:space="0" w:color="auto"/>
          </w:divBdr>
        </w:div>
        <w:div w:id="909772410">
          <w:marLeft w:val="0"/>
          <w:marRight w:val="0"/>
          <w:marTop w:val="0"/>
          <w:marBottom w:val="0"/>
          <w:divBdr>
            <w:top w:val="none" w:sz="0" w:space="0" w:color="auto"/>
            <w:left w:val="none" w:sz="0" w:space="0" w:color="auto"/>
            <w:bottom w:val="none" w:sz="0" w:space="0" w:color="auto"/>
            <w:right w:val="none" w:sz="0" w:space="0" w:color="auto"/>
          </w:divBdr>
        </w:div>
        <w:div w:id="2020739837">
          <w:marLeft w:val="0"/>
          <w:marRight w:val="0"/>
          <w:marTop w:val="0"/>
          <w:marBottom w:val="0"/>
          <w:divBdr>
            <w:top w:val="none" w:sz="0" w:space="0" w:color="auto"/>
            <w:left w:val="none" w:sz="0" w:space="0" w:color="auto"/>
            <w:bottom w:val="none" w:sz="0" w:space="0" w:color="auto"/>
            <w:right w:val="none" w:sz="0" w:space="0" w:color="auto"/>
          </w:divBdr>
        </w:div>
        <w:div w:id="538474764">
          <w:marLeft w:val="0"/>
          <w:marRight w:val="0"/>
          <w:marTop w:val="0"/>
          <w:marBottom w:val="0"/>
          <w:divBdr>
            <w:top w:val="none" w:sz="0" w:space="0" w:color="auto"/>
            <w:left w:val="none" w:sz="0" w:space="0" w:color="auto"/>
            <w:bottom w:val="none" w:sz="0" w:space="0" w:color="auto"/>
            <w:right w:val="none" w:sz="0" w:space="0" w:color="auto"/>
          </w:divBdr>
        </w:div>
        <w:div w:id="1862742847">
          <w:marLeft w:val="0"/>
          <w:marRight w:val="0"/>
          <w:marTop w:val="0"/>
          <w:marBottom w:val="0"/>
          <w:divBdr>
            <w:top w:val="none" w:sz="0" w:space="0" w:color="auto"/>
            <w:left w:val="none" w:sz="0" w:space="0" w:color="auto"/>
            <w:bottom w:val="none" w:sz="0" w:space="0" w:color="auto"/>
            <w:right w:val="none" w:sz="0" w:space="0" w:color="auto"/>
          </w:divBdr>
        </w:div>
        <w:div w:id="298808748">
          <w:marLeft w:val="0"/>
          <w:marRight w:val="0"/>
          <w:marTop w:val="0"/>
          <w:marBottom w:val="0"/>
          <w:divBdr>
            <w:top w:val="none" w:sz="0" w:space="0" w:color="auto"/>
            <w:left w:val="none" w:sz="0" w:space="0" w:color="auto"/>
            <w:bottom w:val="none" w:sz="0" w:space="0" w:color="auto"/>
            <w:right w:val="none" w:sz="0" w:space="0" w:color="auto"/>
          </w:divBdr>
        </w:div>
        <w:div w:id="2043630153">
          <w:marLeft w:val="0"/>
          <w:marRight w:val="0"/>
          <w:marTop w:val="0"/>
          <w:marBottom w:val="0"/>
          <w:divBdr>
            <w:top w:val="none" w:sz="0" w:space="0" w:color="auto"/>
            <w:left w:val="none" w:sz="0" w:space="0" w:color="auto"/>
            <w:bottom w:val="none" w:sz="0" w:space="0" w:color="auto"/>
            <w:right w:val="none" w:sz="0" w:space="0" w:color="auto"/>
          </w:divBdr>
        </w:div>
        <w:div w:id="1523781669">
          <w:marLeft w:val="0"/>
          <w:marRight w:val="0"/>
          <w:marTop w:val="0"/>
          <w:marBottom w:val="0"/>
          <w:divBdr>
            <w:top w:val="none" w:sz="0" w:space="0" w:color="auto"/>
            <w:left w:val="none" w:sz="0" w:space="0" w:color="auto"/>
            <w:bottom w:val="none" w:sz="0" w:space="0" w:color="auto"/>
            <w:right w:val="none" w:sz="0" w:space="0" w:color="auto"/>
          </w:divBdr>
        </w:div>
        <w:div w:id="1511487291">
          <w:marLeft w:val="0"/>
          <w:marRight w:val="0"/>
          <w:marTop w:val="0"/>
          <w:marBottom w:val="0"/>
          <w:divBdr>
            <w:top w:val="none" w:sz="0" w:space="0" w:color="auto"/>
            <w:left w:val="none" w:sz="0" w:space="0" w:color="auto"/>
            <w:bottom w:val="none" w:sz="0" w:space="0" w:color="auto"/>
            <w:right w:val="none" w:sz="0" w:space="0" w:color="auto"/>
          </w:divBdr>
        </w:div>
        <w:div w:id="964656763">
          <w:marLeft w:val="0"/>
          <w:marRight w:val="0"/>
          <w:marTop w:val="0"/>
          <w:marBottom w:val="0"/>
          <w:divBdr>
            <w:top w:val="none" w:sz="0" w:space="0" w:color="auto"/>
            <w:left w:val="none" w:sz="0" w:space="0" w:color="auto"/>
            <w:bottom w:val="none" w:sz="0" w:space="0" w:color="auto"/>
            <w:right w:val="none" w:sz="0" w:space="0" w:color="auto"/>
          </w:divBdr>
        </w:div>
        <w:div w:id="1791165565">
          <w:marLeft w:val="0"/>
          <w:marRight w:val="0"/>
          <w:marTop w:val="0"/>
          <w:marBottom w:val="0"/>
          <w:divBdr>
            <w:top w:val="none" w:sz="0" w:space="0" w:color="auto"/>
            <w:left w:val="none" w:sz="0" w:space="0" w:color="auto"/>
            <w:bottom w:val="none" w:sz="0" w:space="0" w:color="auto"/>
            <w:right w:val="none" w:sz="0" w:space="0" w:color="auto"/>
          </w:divBdr>
        </w:div>
        <w:div w:id="1075323159">
          <w:marLeft w:val="0"/>
          <w:marRight w:val="0"/>
          <w:marTop w:val="0"/>
          <w:marBottom w:val="0"/>
          <w:divBdr>
            <w:top w:val="none" w:sz="0" w:space="0" w:color="auto"/>
            <w:left w:val="none" w:sz="0" w:space="0" w:color="auto"/>
            <w:bottom w:val="none" w:sz="0" w:space="0" w:color="auto"/>
            <w:right w:val="none" w:sz="0" w:space="0" w:color="auto"/>
          </w:divBdr>
        </w:div>
        <w:div w:id="1913658903">
          <w:marLeft w:val="0"/>
          <w:marRight w:val="0"/>
          <w:marTop w:val="0"/>
          <w:marBottom w:val="0"/>
          <w:divBdr>
            <w:top w:val="none" w:sz="0" w:space="0" w:color="auto"/>
            <w:left w:val="none" w:sz="0" w:space="0" w:color="auto"/>
            <w:bottom w:val="none" w:sz="0" w:space="0" w:color="auto"/>
            <w:right w:val="none" w:sz="0" w:space="0" w:color="auto"/>
          </w:divBdr>
        </w:div>
        <w:div w:id="1589268288">
          <w:marLeft w:val="0"/>
          <w:marRight w:val="0"/>
          <w:marTop w:val="0"/>
          <w:marBottom w:val="0"/>
          <w:divBdr>
            <w:top w:val="none" w:sz="0" w:space="0" w:color="auto"/>
            <w:left w:val="none" w:sz="0" w:space="0" w:color="auto"/>
            <w:bottom w:val="none" w:sz="0" w:space="0" w:color="auto"/>
            <w:right w:val="none" w:sz="0" w:space="0" w:color="auto"/>
          </w:divBdr>
        </w:div>
        <w:div w:id="1978878646">
          <w:marLeft w:val="0"/>
          <w:marRight w:val="0"/>
          <w:marTop w:val="0"/>
          <w:marBottom w:val="0"/>
          <w:divBdr>
            <w:top w:val="none" w:sz="0" w:space="0" w:color="auto"/>
            <w:left w:val="none" w:sz="0" w:space="0" w:color="auto"/>
            <w:bottom w:val="none" w:sz="0" w:space="0" w:color="auto"/>
            <w:right w:val="none" w:sz="0" w:space="0" w:color="auto"/>
          </w:divBdr>
        </w:div>
        <w:div w:id="865753360">
          <w:marLeft w:val="0"/>
          <w:marRight w:val="0"/>
          <w:marTop w:val="0"/>
          <w:marBottom w:val="0"/>
          <w:divBdr>
            <w:top w:val="none" w:sz="0" w:space="0" w:color="auto"/>
            <w:left w:val="none" w:sz="0" w:space="0" w:color="auto"/>
            <w:bottom w:val="none" w:sz="0" w:space="0" w:color="auto"/>
            <w:right w:val="none" w:sz="0" w:space="0" w:color="auto"/>
          </w:divBdr>
        </w:div>
        <w:div w:id="1521964715">
          <w:marLeft w:val="0"/>
          <w:marRight w:val="0"/>
          <w:marTop w:val="0"/>
          <w:marBottom w:val="0"/>
          <w:divBdr>
            <w:top w:val="none" w:sz="0" w:space="0" w:color="auto"/>
            <w:left w:val="none" w:sz="0" w:space="0" w:color="auto"/>
            <w:bottom w:val="none" w:sz="0" w:space="0" w:color="auto"/>
            <w:right w:val="none" w:sz="0" w:space="0" w:color="auto"/>
          </w:divBdr>
        </w:div>
        <w:div w:id="120878844">
          <w:marLeft w:val="0"/>
          <w:marRight w:val="0"/>
          <w:marTop w:val="0"/>
          <w:marBottom w:val="0"/>
          <w:divBdr>
            <w:top w:val="none" w:sz="0" w:space="0" w:color="auto"/>
            <w:left w:val="none" w:sz="0" w:space="0" w:color="auto"/>
            <w:bottom w:val="none" w:sz="0" w:space="0" w:color="auto"/>
            <w:right w:val="none" w:sz="0" w:space="0" w:color="auto"/>
          </w:divBdr>
        </w:div>
        <w:div w:id="1059010268">
          <w:marLeft w:val="0"/>
          <w:marRight w:val="0"/>
          <w:marTop w:val="0"/>
          <w:marBottom w:val="0"/>
          <w:divBdr>
            <w:top w:val="none" w:sz="0" w:space="0" w:color="auto"/>
            <w:left w:val="none" w:sz="0" w:space="0" w:color="auto"/>
            <w:bottom w:val="none" w:sz="0" w:space="0" w:color="auto"/>
            <w:right w:val="none" w:sz="0" w:space="0" w:color="auto"/>
          </w:divBdr>
        </w:div>
        <w:div w:id="815680400">
          <w:marLeft w:val="0"/>
          <w:marRight w:val="0"/>
          <w:marTop w:val="0"/>
          <w:marBottom w:val="0"/>
          <w:divBdr>
            <w:top w:val="none" w:sz="0" w:space="0" w:color="auto"/>
            <w:left w:val="none" w:sz="0" w:space="0" w:color="auto"/>
            <w:bottom w:val="none" w:sz="0" w:space="0" w:color="auto"/>
            <w:right w:val="none" w:sz="0" w:space="0" w:color="auto"/>
          </w:divBdr>
        </w:div>
        <w:div w:id="1976061345">
          <w:marLeft w:val="0"/>
          <w:marRight w:val="0"/>
          <w:marTop w:val="0"/>
          <w:marBottom w:val="0"/>
          <w:divBdr>
            <w:top w:val="none" w:sz="0" w:space="0" w:color="auto"/>
            <w:left w:val="none" w:sz="0" w:space="0" w:color="auto"/>
            <w:bottom w:val="none" w:sz="0" w:space="0" w:color="auto"/>
            <w:right w:val="none" w:sz="0" w:space="0" w:color="auto"/>
          </w:divBdr>
        </w:div>
        <w:div w:id="1210798707">
          <w:marLeft w:val="0"/>
          <w:marRight w:val="0"/>
          <w:marTop w:val="0"/>
          <w:marBottom w:val="0"/>
          <w:divBdr>
            <w:top w:val="none" w:sz="0" w:space="0" w:color="auto"/>
            <w:left w:val="none" w:sz="0" w:space="0" w:color="auto"/>
            <w:bottom w:val="none" w:sz="0" w:space="0" w:color="auto"/>
            <w:right w:val="none" w:sz="0" w:space="0" w:color="auto"/>
          </w:divBdr>
        </w:div>
        <w:div w:id="484247555">
          <w:marLeft w:val="0"/>
          <w:marRight w:val="0"/>
          <w:marTop w:val="0"/>
          <w:marBottom w:val="0"/>
          <w:divBdr>
            <w:top w:val="none" w:sz="0" w:space="0" w:color="auto"/>
            <w:left w:val="none" w:sz="0" w:space="0" w:color="auto"/>
            <w:bottom w:val="none" w:sz="0" w:space="0" w:color="auto"/>
            <w:right w:val="none" w:sz="0" w:space="0" w:color="auto"/>
          </w:divBdr>
        </w:div>
        <w:div w:id="1620408154">
          <w:marLeft w:val="0"/>
          <w:marRight w:val="0"/>
          <w:marTop w:val="0"/>
          <w:marBottom w:val="0"/>
          <w:divBdr>
            <w:top w:val="none" w:sz="0" w:space="0" w:color="auto"/>
            <w:left w:val="none" w:sz="0" w:space="0" w:color="auto"/>
            <w:bottom w:val="none" w:sz="0" w:space="0" w:color="auto"/>
            <w:right w:val="none" w:sz="0" w:space="0" w:color="auto"/>
          </w:divBdr>
        </w:div>
        <w:div w:id="1918241791">
          <w:marLeft w:val="0"/>
          <w:marRight w:val="0"/>
          <w:marTop w:val="0"/>
          <w:marBottom w:val="0"/>
          <w:divBdr>
            <w:top w:val="none" w:sz="0" w:space="0" w:color="auto"/>
            <w:left w:val="none" w:sz="0" w:space="0" w:color="auto"/>
            <w:bottom w:val="none" w:sz="0" w:space="0" w:color="auto"/>
            <w:right w:val="none" w:sz="0" w:space="0" w:color="auto"/>
          </w:divBdr>
        </w:div>
        <w:div w:id="1278215180">
          <w:marLeft w:val="0"/>
          <w:marRight w:val="0"/>
          <w:marTop w:val="0"/>
          <w:marBottom w:val="0"/>
          <w:divBdr>
            <w:top w:val="none" w:sz="0" w:space="0" w:color="auto"/>
            <w:left w:val="none" w:sz="0" w:space="0" w:color="auto"/>
            <w:bottom w:val="none" w:sz="0" w:space="0" w:color="auto"/>
            <w:right w:val="none" w:sz="0" w:space="0" w:color="auto"/>
          </w:divBdr>
        </w:div>
        <w:div w:id="1353142620">
          <w:marLeft w:val="0"/>
          <w:marRight w:val="0"/>
          <w:marTop w:val="0"/>
          <w:marBottom w:val="0"/>
          <w:divBdr>
            <w:top w:val="none" w:sz="0" w:space="0" w:color="auto"/>
            <w:left w:val="none" w:sz="0" w:space="0" w:color="auto"/>
            <w:bottom w:val="none" w:sz="0" w:space="0" w:color="auto"/>
            <w:right w:val="none" w:sz="0" w:space="0" w:color="auto"/>
          </w:divBdr>
        </w:div>
        <w:div w:id="1579511120">
          <w:marLeft w:val="0"/>
          <w:marRight w:val="0"/>
          <w:marTop w:val="0"/>
          <w:marBottom w:val="0"/>
          <w:divBdr>
            <w:top w:val="none" w:sz="0" w:space="0" w:color="auto"/>
            <w:left w:val="none" w:sz="0" w:space="0" w:color="auto"/>
            <w:bottom w:val="none" w:sz="0" w:space="0" w:color="auto"/>
            <w:right w:val="none" w:sz="0" w:space="0" w:color="auto"/>
          </w:divBdr>
        </w:div>
        <w:div w:id="1150516919">
          <w:marLeft w:val="0"/>
          <w:marRight w:val="0"/>
          <w:marTop w:val="0"/>
          <w:marBottom w:val="0"/>
          <w:divBdr>
            <w:top w:val="none" w:sz="0" w:space="0" w:color="auto"/>
            <w:left w:val="none" w:sz="0" w:space="0" w:color="auto"/>
            <w:bottom w:val="none" w:sz="0" w:space="0" w:color="auto"/>
            <w:right w:val="none" w:sz="0" w:space="0" w:color="auto"/>
          </w:divBdr>
        </w:div>
        <w:div w:id="1392774322">
          <w:marLeft w:val="0"/>
          <w:marRight w:val="0"/>
          <w:marTop w:val="0"/>
          <w:marBottom w:val="0"/>
          <w:divBdr>
            <w:top w:val="none" w:sz="0" w:space="0" w:color="auto"/>
            <w:left w:val="none" w:sz="0" w:space="0" w:color="auto"/>
            <w:bottom w:val="none" w:sz="0" w:space="0" w:color="auto"/>
            <w:right w:val="none" w:sz="0" w:space="0" w:color="auto"/>
          </w:divBdr>
        </w:div>
        <w:div w:id="262806819">
          <w:marLeft w:val="0"/>
          <w:marRight w:val="0"/>
          <w:marTop w:val="0"/>
          <w:marBottom w:val="0"/>
          <w:divBdr>
            <w:top w:val="none" w:sz="0" w:space="0" w:color="auto"/>
            <w:left w:val="none" w:sz="0" w:space="0" w:color="auto"/>
            <w:bottom w:val="none" w:sz="0" w:space="0" w:color="auto"/>
            <w:right w:val="none" w:sz="0" w:space="0" w:color="auto"/>
          </w:divBdr>
        </w:div>
        <w:div w:id="1214389616">
          <w:marLeft w:val="0"/>
          <w:marRight w:val="0"/>
          <w:marTop w:val="0"/>
          <w:marBottom w:val="0"/>
          <w:divBdr>
            <w:top w:val="none" w:sz="0" w:space="0" w:color="auto"/>
            <w:left w:val="none" w:sz="0" w:space="0" w:color="auto"/>
            <w:bottom w:val="none" w:sz="0" w:space="0" w:color="auto"/>
            <w:right w:val="none" w:sz="0" w:space="0" w:color="auto"/>
          </w:divBdr>
        </w:div>
        <w:div w:id="1782676763">
          <w:marLeft w:val="0"/>
          <w:marRight w:val="0"/>
          <w:marTop w:val="0"/>
          <w:marBottom w:val="0"/>
          <w:divBdr>
            <w:top w:val="none" w:sz="0" w:space="0" w:color="auto"/>
            <w:left w:val="none" w:sz="0" w:space="0" w:color="auto"/>
            <w:bottom w:val="none" w:sz="0" w:space="0" w:color="auto"/>
            <w:right w:val="none" w:sz="0" w:space="0" w:color="auto"/>
          </w:divBdr>
        </w:div>
        <w:div w:id="537202533">
          <w:marLeft w:val="0"/>
          <w:marRight w:val="0"/>
          <w:marTop w:val="0"/>
          <w:marBottom w:val="0"/>
          <w:divBdr>
            <w:top w:val="none" w:sz="0" w:space="0" w:color="auto"/>
            <w:left w:val="none" w:sz="0" w:space="0" w:color="auto"/>
            <w:bottom w:val="none" w:sz="0" w:space="0" w:color="auto"/>
            <w:right w:val="none" w:sz="0" w:space="0" w:color="auto"/>
          </w:divBdr>
        </w:div>
        <w:div w:id="574318032">
          <w:marLeft w:val="0"/>
          <w:marRight w:val="0"/>
          <w:marTop w:val="0"/>
          <w:marBottom w:val="0"/>
          <w:divBdr>
            <w:top w:val="none" w:sz="0" w:space="0" w:color="auto"/>
            <w:left w:val="none" w:sz="0" w:space="0" w:color="auto"/>
            <w:bottom w:val="none" w:sz="0" w:space="0" w:color="auto"/>
            <w:right w:val="none" w:sz="0" w:space="0" w:color="auto"/>
          </w:divBdr>
        </w:div>
        <w:div w:id="291056605">
          <w:marLeft w:val="0"/>
          <w:marRight w:val="0"/>
          <w:marTop w:val="0"/>
          <w:marBottom w:val="0"/>
          <w:divBdr>
            <w:top w:val="none" w:sz="0" w:space="0" w:color="auto"/>
            <w:left w:val="none" w:sz="0" w:space="0" w:color="auto"/>
            <w:bottom w:val="none" w:sz="0" w:space="0" w:color="auto"/>
            <w:right w:val="none" w:sz="0" w:space="0" w:color="auto"/>
          </w:divBdr>
        </w:div>
        <w:div w:id="1497573104">
          <w:marLeft w:val="0"/>
          <w:marRight w:val="0"/>
          <w:marTop w:val="0"/>
          <w:marBottom w:val="0"/>
          <w:divBdr>
            <w:top w:val="none" w:sz="0" w:space="0" w:color="auto"/>
            <w:left w:val="none" w:sz="0" w:space="0" w:color="auto"/>
            <w:bottom w:val="none" w:sz="0" w:space="0" w:color="auto"/>
            <w:right w:val="none" w:sz="0" w:space="0" w:color="auto"/>
          </w:divBdr>
        </w:div>
        <w:div w:id="1725785745">
          <w:marLeft w:val="0"/>
          <w:marRight w:val="0"/>
          <w:marTop w:val="0"/>
          <w:marBottom w:val="0"/>
          <w:divBdr>
            <w:top w:val="none" w:sz="0" w:space="0" w:color="auto"/>
            <w:left w:val="none" w:sz="0" w:space="0" w:color="auto"/>
            <w:bottom w:val="none" w:sz="0" w:space="0" w:color="auto"/>
            <w:right w:val="none" w:sz="0" w:space="0" w:color="auto"/>
          </w:divBdr>
        </w:div>
        <w:div w:id="1862740833">
          <w:marLeft w:val="0"/>
          <w:marRight w:val="0"/>
          <w:marTop w:val="0"/>
          <w:marBottom w:val="0"/>
          <w:divBdr>
            <w:top w:val="none" w:sz="0" w:space="0" w:color="auto"/>
            <w:left w:val="none" w:sz="0" w:space="0" w:color="auto"/>
            <w:bottom w:val="none" w:sz="0" w:space="0" w:color="auto"/>
            <w:right w:val="none" w:sz="0" w:space="0" w:color="auto"/>
          </w:divBdr>
        </w:div>
        <w:div w:id="1282347717">
          <w:marLeft w:val="0"/>
          <w:marRight w:val="0"/>
          <w:marTop w:val="0"/>
          <w:marBottom w:val="0"/>
          <w:divBdr>
            <w:top w:val="none" w:sz="0" w:space="0" w:color="auto"/>
            <w:left w:val="none" w:sz="0" w:space="0" w:color="auto"/>
            <w:bottom w:val="none" w:sz="0" w:space="0" w:color="auto"/>
            <w:right w:val="none" w:sz="0" w:space="0" w:color="auto"/>
          </w:divBdr>
        </w:div>
        <w:div w:id="216666780">
          <w:marLeft w:val="0"/>
          <w:marRight w:val="0"/>
          <w:marTop w:val="0"/>
          <w:marBottom w:val="0"/>
          <w:divBdr>
            <w:top w:val="none" w:sz="0" w:space="0" w:color="auto"/>
            <w:left w:val="none" w:sz="0" w:space="0" w:color="auto"/>
            <w:bottom w:val="none" w:sz="0" w:space="0" w:color="auto"/>
            <w:right w:val="none" w:sz="0" w:space="0" w:color="auto"/>
          </w:divBdr>
        </w:div>
        <w:div w:id="164593107">
          <w:marLeft w:val="0"/>
          <w:marRight w:val="0"/>
          <w:marTop w:val="0"/>
          <w:marBottom w:val="0"/>
          <w:divBdr>
            <w:top w:val="none" w:sz="0" w:space="0" w:color="auto"/>
            <w:left w:val="none" w:sz="0" w:space="0" w:color="auto"/>
            <w:bottom w:val="none" w:sz="0" w:space="0" w:color="auto"/>
            <w:right w:val="none" w:sz="0" w:space="0" w:color="auto"/>
          </w:divBdr>
        </w:div>
        <w:div w:id="817840692">
          <w:marLeft w:val="0"/>
          <w:marRight w:val="0"/>
          <w:marTop w:val="0"/>
          <w:marBottom w:val="0"/>
          <w:divBdr>
            <w:top w:val="none" w:sz="0" w:space="0" w:color="auto"/>
            <w:left w:val="none" w:sz="0" w:space="0" w:color="auto"/>
            <w:bottom w:val="none" w:sz="0" w:space="0" w:color="auto"/>
            <w:right w:val="none" w:sz="0" w:space="0" w:color="auto"/>
          </w:divBdr>
        </w:div>
        <w:div w:id="1346246324">
          <w:marLeft w:val="0"/>
          <w:marRight w:val="0"/>
          <w:marTop w:val="0"/>
          <w:marBottom w:val="0"/>
          <w:divBdr>
            <w:top w:val="none" w:sz="0" w:space="0" w:color="auto"/>
            <w:left w:val="none" w:sz="0" w:space="0" w:color="auto"/>
            <w:bottom w:val="none" w:sz="0" w:space="0" w:color="auto"/>
            <w:right w:val="none" w:sz="0" w:space="0" w:color="auto"/>
          </w:divBdr>
        </w:div>
        <w:div w:id="323898270">
          <w:marLeft w:val="0"/>
          <w:marRight w:val="0"/>
          <w:marTop w:val="0"/>
          <w:marBottom w:val="0"/>
          <w:divBdr>
            <w:top w:val="none" w:sz="0" w:space="0" w:color="auto"/>
            <w:left w:val="none" w:sz="0" w:space="0" w:color="auto"/>
            <w:bottom w:val="none" w:sz="0" w:space="0" w:color="auto"/>
            <w:right w:val="none" w:sz="0" w:space="0" w:color="auto"/>
          </w:divBdr>
        </w:div>
        <w:div w:id="65614463">
          <w:marLeft w:val="0"/>
          <w:marRight w:val="0"/>
          <w:marTop w:val="0"/>
          <w:marBottom w:val="0"/>
          <w:divBdr>
            <w:top w:val="none" w:sz="0" w:space="0" w:color="auto"/>
            <w:left w:val="none" w:sz="0" w:space="0" w:color="auto"/>
            <w:bottom w:val="none" w:sz="0" w:space="0" w:color="auto"/>
            <w:right w:val="none" w:sz="0" w:space="0" w:color="auto"/>
          </w:divBdr>
        </w:div>
        <w:div w:id="1300577924">
          <w:marLeft w:val="0"/>
          <w:marRight w:val="0"/>
          <w:marTop w:val="0"/>
          <w:marBottom w:val="0"/>
          <w:divBdr>
            <w:top w:val="none" w:sz="0" w:space="0" w:color="auto"/>
            <w:left w:val="none" w:sz="0" w:space="0" w:color="auto"/>
            <w:bottom w:val="none" w:sz="0" w:space="0" w:color="auto"/>
            <w:right w:val="none" w:sz="0" w:space="0" w:color="auto"/>
          </w:divBdr>
        </w:div>
        <w:div w:id="1486313810">
          <w:marLeft w:val="0"/>
          <w:marRight w:val="0"/>
          <w:marTop w:val="0"/>
          <w:marBottom w:val="0"/>
          <w:divBdr>
            <w:top w:val="none" w:sz="0" w:space="0" w:color="auto"/>
            <w:left w:val="none" w:sz="0" w:space="0" w:color="auto"/>
            <w:bottom w:val="none" w:sz="0" w:space="0" w:color="auto"/>
            <w:right w:val="none" w:sz="0" w:space="0" w:color="auto"/>
          </w:divBdr>
        </w:div>
        <w:div w:id="1412387867">
          <w:marLeft w:val="0"/>
          <w:marRight w:val="0"/>
          <w:marTop w:val="0"/>
          <w:marBottom w:val="0"/>
          <w:divBdr>
            <w:top w:val="none" w:sz="0" w:space="0" w:color="auto"/>
            <w:left w:val="none" w:sz="0" w:space="0" w:color="auto"/>
            <w:bottom w:val="none" w:sz="0" w:space="0" w:color="auto"/>
            <w:right w:val="none" w:sz="0" w:space="0" w:color="auto"/>
          </w:divBdr>
        </w:div>
        <w:div w:id="1032262227">
          <w:marLeft w:val="0"/>
          <w:marRight w:val="0"/>
          <w:marTop w:val="0"/>
          <w:marBottom w:val="0"/>
          <w:divBdr>
            <w:top w:val="none" w:sz="0" w:space="0" w:color="auto"/>
            <w:left w:val="none" w:sz="0" w:space="0" w:color="auto"/>
            <w:bottom w:val="none" w:sz="0" w:space="0" w:color="auto"/>
            <w:right w:val="none" w:sz="0" w:space="0" w:color="auto"/>
          </w:divBdr>
        </w:div>
        <w:div w:id="253439853">
          <w:marLeft w:val="0"/>
          <w:marRight w:val="0"/>
          <w:marTop w:val="0"/>
          <w:marBottom w:val="0"/>
          <w:divBdr>
            <w:top w:val="none" w:sz="0" w:space="0" w:color="auto"/>
            <w:left w:val="none" w:sz="0" w:space="0" w:color="auto"/>
            <w:bottom w:val="none" w:sz="0" w:space="0" w:color="auto"/>
            <w:right w:val="none" w:sz="0" w:space="0" w:color="auto"/>
          </w:divBdr>
        </w:div>
        <w:div w:id="251858887">
          <w:marLeft w:val="0"/>
          <w:marRight w:val="0"/>
          <w:marTop w:val="0"/>
          <w:marBottom w:val="0"/>
          <w:divBdr>
            <w:top w:val="none" w:sz="0" w:space="0" w:color="auto"/>
            <w:left w:val="none" w:sz="0" w:space="0" w:color="auto"/>
            <w:bottom w:val="none" w:sz="0" w:space="0" w:color="auto"/>
            <w:right w:val="none" w:sz="0" w:space="0" w:color="auto"/>
          </w:divBdr>
        </w:div>
        <w:div w:id="1075128171">
          <w:marLeft w:val="0"/>
          <w:marRight w:val="0"/>
          <w:marTop w:val="0"/>
          <w:marBottom w:val="0"/>
          <w:divBdr>
            <w:top w:val="none" w:sz="0" w:space="0" w:color="auto"/>
            <w:left w:val="none" w:sz="0" w:space="0" w:color="auto"/>
            <w:bottom w:val="none" w:sz="0" w:space="0" w:color="auto"/>
            <w:right w:val="none" w:sz="0" w:space="0" w:color="auto"/>
          </w:divBdr>
        </w:div>
        <w:div w:id="1156921968">
          <w:marLeft w:val="0"/>
          <w:marRight w:val="0"/>
          <w:marTop w:val="0"/>
          <w:marBottom w:val="0"/>
          <w:divBdr>
            <w:top w:val="none" w:sz="0" w:space="0" w:color="auto"/>
            <w:left w:val="none" w:sz="0" w:space="0" w:color="auto"/>
            <w:bottom w:val="none" w:sz="0" w:space="0" w:color="auto"/>
            <w:right w:val="none" w:sz="0" w:space="0" w:color="auto"/>
          </w:divBdr>
        </w:div>
        <w:div w:id="1907833048">
          <w:marLeft w:val="0"/>
          <w:marRight w:val="0"/>
          <w:marTop w:val="0"/>
          <w:marBottom w:val="0"/>
          <w:divBdr>
            <w:top w:val="none" w:sz="0" w:space="0" w:color="auto"/>
            <w:left w:val="none" w:sz="0" w:space="0" w:color="auto"/>
            <w:bottom w:val="none" w:sz="0" w:space="0" w:color="auto"/>
            <w:right w:val="none" w:sz="0" w:space="0" w:color="auto"/>
          </w:divBdr>
        </w:div>
        <w:div w:id="1450854700">
          <w:marLeft w:val="0"/>
          <w:marRight w:val="0"/>
          <w:marTop w:val="0"/>
          <w:marBottom w:val="0"/>
          <w:divBdr>
            <w:top w:val="none" w:sz="0" w:space="0" w:color="auto"/>
            <w:left w:val="none" w:sz="0" w:space="0" w:color="auto"/>
            <w:bottom w:val="none" w:sz="0" w:space="0" w:color="auto"/>
            <w:right w:val="none" w:sz="0" w:space="0" w:color="auto"/>
          </w:divBdr>
        </w:div>
        <w:div w:id="1283805562">
          <w:marLeft w:val="0"/>
          <w:marRight w:val="0"/>
          <w:marTop w:val="0"/>
          <w:marBottom w:val="0"/>
          <w:divBdr>
            <w:top w:val="none" w:sz="0" w:space="0" w:color="auto"/>
            <w:left w:val="none" w:sz="0" w:space="0" w:color="auto"/>
            <w:bottom w:val="none" w:sz="0" w:space="0" w:color="auto"/>
            <w:right w:val="none" w:sz="0" w:space="0" w:color="auto"/>
          </w:divBdr>
        </w:div>
        <w:div w:id="1514958365">
          <w:marLeft w:val="0"/>
          <w:marRight w:val="0"/>
          <w:marTop w:val="0"/>
          <w:marBottom w:val="0"/>
          <w:divBdr>
            <w:top w:val="none" w:sz="0" w:space="0" w:color="auto"/>
            <w:left w:val="none" w:sz="0" w:space="0" w:color="auto"/>
            <w:bottom w:val="none" w:sz="0" w:space="0" w:color="auto"/>
            <w:right w:val="none" w:sz="0" w:space="0" w:color="auto"/>
          </w:divBdr>
        </w:div>
        <w:div w:id="6176461">
          <w:marLeft w:val="0"/>
          <w:marRight w:val="0"/>
          <w:marTop w:val="0"/>
          <w:marBottom w:val="0"/>
          <w:divBdr>
            <w:top w:val="none" w:sz="0" w:space="0" w:color="auto"/>
            <w:left w:val="none" w:sz="0" w:space="0" w:color="auto"/>
            <w:bottom w:val="none" w:sz="0" w:space="0" w:color="auto"/>
            <w:right w:val="none" w:sz="0" w:space="0" w:color="auto"/>
          </w:divBdr>
        </w:div>
        <w:div w:id="1660572433">
          <w:marLeft w:val="0"/>
          <w:marRight w:val="0"/>
          <w:marTop w:val="0"/>
          <w:marBottom w:val="0"/>
          <w:divBdr>
            <w:top w:val="none" w:sz="0" w:space="0" w:color="auto"/>
            <w:left w:val="none" w:sz="0" w:space="0" w:color="auto"/>
            <w:bottom w:val="none" w:sz="0" w:space="0" w:color="auto"/>
            <w:right w:val="none" w:sz="0" w:space="0" w:color="auto"/>
          </w:divBdr>
        </w:div>
        <w:div w:id="1551763665">
          <w:marLeft w:val="0"/>
          <w:marRight w:val="0"/>
          <w:marTop w:val="0"/>
          <w:marBottom w:val="0"/>
          <w:divBdr>
            <w:top w:val="none" w:sz="0" w:space="0" w:color="auto"/>
            <w:left w:val="none" w:sz="0" w:space="0" w:color="auto"/>
            <w:bottom w:val="none" w:sz="0" w:space="0" w:color="auto"/>
            <w:right w:val="none" w:sz="0" w:space="0" w:color="auto"/>
          </w:divBdr>
        </w:div>
        <w:div w:id="1402214170">
          <w:marLeft w:val="0"/>
          <w:marRight w:val="0"/>
          <w:marTop w:val="0"/>
          <w:marBottom w:val="0"/>
          <w:divBdr>
            <w:top w:val="none" w:sz="0" w:space="0" w:color="auto"/>
            <w:left w:val="none" w:sz="0" w:space="0" w:color="auto"/>
            <w:bottom w:val="none" w:sz="0" w:space="0" w:color="auto"/>
            <w:right w:val="none" w:sz="0" w:space="0" w:color="auto"/>
          </w:divBdr>
        </w:div>
        <w:div w:id="1294824902">
          <w:marLeft w:val="0"/>
          <w:marRight w:val="0"/>
          <w:marTop w:val="0"/>
          <w:marBottom w:val="0"/>
          <w:divBdr>
            <w:top w:val="none" w:sz="0" w:space="0" w:color="auto"/>
            <w:left w:val="none" w:sz="0" w:space="0" w:color="auto"/>
            <w:bottom w:val="none" w:sz="0" w:space="0" w:color="auto"/>
            <w:right w:val="none" w:sz="0" w:space="0" w:color="auto"/>
          </w:divBdr>
        </w:div>
        <w:div w:id="1300963852">
          <w:marLeft w:val="0"/>
          <w:marRight w:val="0"/>
          <w:marTop w:val="0"/>
          <w:marBottom w:val="0"/>
          <w:divBdr>
            <w:top w:val="none" w:sz="0" w:space="0" w:color="auto"/>
            <w:left w:val="none" w:sz="0" w:space="0" w:color="auto"/>
            <w:bottom w:val="none" w:sz="0" w:space="0" w:color="auto"/>
            <w:right w:val="none" w:sz="0" w:space="0" w:color="auto"/>
          </w:divBdr>
        </w:div>
        <w:div w:id="829372329">
          <w:marLeft w:val="0"/>
          <w:marRight w:val="0"/>
          <w:marTop w:val="0"/>
          <w:marBottom w:val="0"/>
          <w:divBdr>
            <w:top w:val="none" w:sz="0" w:space="0" w:color="auto"/>
            <w:left w:val="none" w:sz="0" w:space="0" w:color="auto"/>
            <w:bottom w:val="none" w:sz="0" w:space="0" w:color="auto"/>
            <w:right w:val="none" w:sz="0" w:space="0" w:color="auto"/>
          </w:divBdr>
        </w:div>
        <w:div w:id="1782723915">
          <w:marLeft w:val="0"/>
          <w:marRight w:val="0"/>
          <w:marTop w:val="0"/>
          <w:marBottom w:val="0"/>
          <w:divBdr>
            <w:top w:val="none" w:sz="0" w:space="0" w:color="auto"/>
            <w:left w:val="none" w:sz="0" w:space="0" w:color="auto"/>
            <w:bottom w:val="none" w:sz="0" w:space="0" w:color="auto"/>
            <w:right w:val="none" w:sz="0" w:space="0" w:color="auto"/>
          </w:divBdr>
        </w:div>
        <w:div w:id="507673339">
          <w:marLeft w:val="0"/>
          <w:marRight w:val="0"/>
          <w:marTop w:val="0"/>
          <w:marBottom w:val="0"/>
          <w:divBdr>
            <w:top w:val="none" w:sz="0" w:space="0" w:color="auto"/>
            <w:left w:val="none" w:sz="0" w:space="0" w:color="auto"/>
            <w:bottom w:val="none" w:sz="0" w:space="0" w:color="auto"/>
            <w:right w:val="none" w:sz="0" w:space="0" w:color="auto"/>
          </w:divBdr>
        </w:div>
        <w:div w:id="323631614">
          <w:marLeft w:val="0"/>
          <w:marRight w:val="0"/>
          <w:marTop w:val="0"/>
          <w:marBottom w:val="0"/>
          <w:divBdr>
            <w:top w:val="none" w:sz="0" w:space="0" w:color="auto"/>
            <w:left w:val="none" w:sz="0" w:space="0" w:color="auto"/>
            <w:bottom w:val="none" w:sz="0" w:space="0" w:color="auto"/>
            <w:right w:val="none" w:sz="0" w:space="0" w:color="auto"/>
          </w:divBdr>
        </w:div>
        <w:div w:id="1386493736">
          <w:marLeft w:val="0"/>
          <w:marRight w:val="0"/>
          <w:marTop w:val="0"/>
          <w:marBottom w:val="0"/>
          <w:divBdr>
            <w:top w:val="none" w:sz="0" w:space="0" w:color="auto"/>
            <w:left w:val="none" w:sz="0" w:space="0" w:color="auto"/>
            <w:bottom w:val="none" w:sz="0" w:space="0" w:color="auto"/>
            <w:right w:val="none" w:sz="0" w:space="0" w:color="auto"/>
          </w:divBdr>
        </w:div>
        <w:div w:id="400833535">
          <w:marLeft w:val="0"/>
          <w:marRight w:val="0"/>
          <w:marTop w:val="0"/>
          <w:marBottom w:val="0"/>
          <w:divBdr>
            <w:top w:val="none" w:sz="0" w:space="0" w:color="auto"/>
            <w:left w:val="none" w:sz="0" w:space="0" w:color="auto"/>
            <w:bottom w:val="none" w:sz="0" w:space="0" w:color="auto"/>
            <w:right w:val="none" w:sz="0" w:space="0" w:color="auto"/>
          </w:divBdr>
        </w:div>
        <w:div w:id="1310327451">
          <w:marLeft w:val="0"/>
          <w:marRight w:val="0"/>
          <w:marTop w:val="0"/>
          <w:marBottom w:val="0"/>
          <w:divBdr>
            <w:top w:val="none" w:sz="0" w:space="0" w:color="auto"/>
            <w:left w:val="none" w:sz="0" w:space="0" w:color="auto"/>
            <w:bottom w:val="none" w:sz="0" w:space="0" w:color="auto"/>
            <w:right w:val="none" w:sz="0" w:space="0" w:color="auto"/>
          </w:divBdr>
        </w:div>
        <w:div w:id="1880900456">
          <w:marLeft w:val="0"/>
          <w:marRight w:val="0"/>
          <w:marTop w:val="0"/>
          <w:marBottom w:val="0"/>
          <w:divBdr>
            <w:top w:val="none" w:sz="0" w:space="0" w:color="auto"/>
            <w:left w:val="none" w:sz="0" w:space="0" w:color="auto"/>
            <w:bottom w:val="none" w:sz="0" w:space="0" w:color="auto"/>
            <w:right w:val="none" w:sz="0" w:space="0" w:color="auto"/>
          </w:divBdr>
        </w:div>
        <w:div w:id="2145465156">
          <w:marLeft w:val="0"/>
          <w:marRight w:val="0"/>
          <w:marTop w:val="0"/>
          <w:marBottom w:val="0"/>
          <w:divBdr>
            <w:top w:val="none" w:sz="0" w:space="0" w:color="auto"/>
            <w:left w:val="none" w:sz="0" w:space="0" w:color="auto"/>
            <w:bottom w:val="none" w:sz="0" w:space="0" w:color="auto"/>
            <w:right w:val="none" w:sz="0" w:space="0" w:color="auto"/>
          </w:divBdr>
        </w:div>
        <w:div w:id="1210411851">
          <w:marLeft w:val="0"/>
          <w:marRight w:val="0"/>
          <w:marTop w:val="0"/>
          <w:marBottom w:val="0"/>
          <w:divBdr>
            <w:top w:val="none" w:sz="0" w:space="0" w:color="auto"/>
            <w:left w:val="none" w:sz="0" w:space="0" w:color="auto"/>
            <w:bottom w:val="none" w:sz="0" w:space="0" w:color="auto"/>
            <w:right w:val="none" w:sz="0" w:space="0" w:color="auto"/>
          </w:divBdr>
        </w:div>
        <w:div w:id="1326932756">
          <w:marLeft w:val="0"/>
          <w:marRight w:val="0"/>
          <w:marTop w:val="0"/>
          <w:marBottom w:val="0"/>
          <w:divBdr>
            <w:top w:val="none" w:sz="0" w:space="0" w:color="auto"/>
            <w:left w:val="none" w:sz="0" w:space="0" w:color="auto"/>
            <w:bottom w:val="none" w:sz="0" w:space="0" w:color="auto"/>
            <w:right w:val="none" w:sz="0" w:space="0" w:color="auto"/>
          </w:divBdr>
        </w:div>
        <w:div w:id="461507196">
          <w:marLeft w:val="0"/>
          <w:marRight w:val="0"/>
          <w:marTop w:val="0"/>
          <w:marBottom w:val="0"/>
          <w:divBdr>
            <w:top w:val="none" w:sz="0" w:space="0" w:color="auto"/>
            <w:left w:val="none" w:sz="0" w:space="0" w:color="auto"/>
            <w:bottom w:val="none" w:sz="0" w:space="0" w:color="auto"/>
            <w:right w:val="none" w:sz="0" w:space="0" w:color="auto"/>
          </w:divBdr>
        </w:div>
        <w:div w:id="857498529">
          <w:marLeft w:val="0"/>
          <w:marRight w:val="0"/>
          <w:marTop w:val="0"/>
          <w:marBottom w:val="0"/>
          <w:divBdr>
            <w:top w:val="none" w:sz="0" w:space="0" w:color="auto"/>
            <w:left w:val="none" w:sz="0" w:space="0" w:color="auto"/>
            <w:bottom w:val="none" w:sz="0" w:space="0" w:color="auto"/>
            <w:right w:val="none" w:sz="0" w:space="0" w:color="auto"/>
          </w:divBdr>
        </w:div>
        <w:div w:id="1083141062">
          <w:marLeft w:val="0"/>
          <w:marRight w:val="0"/>
          <w:marTop w:val="0"/>
          <w:marBottom w:val="0"/>
          <w:divBdr>
            <w:top w:val="none" w:sz="0" w:space="0" w:color="auto"/>
            <w:left w:val="none" w:sz="0" w:space="0" w:color="auto"/>
            <w:bottom w:val="none" w:sz="0" w:space="0" w:color="auto"/>
            <w:right w:val="none" w:sz="0" w:space="0" w:color="auto"/>
          </w:divBdr>
        </w:div>
        <w:div w:id="847065093">
          <w:marLeft w:val="0"/>
          <w:marRight w:val="0"/>
          <w:marTop w:val="0"/>
          <w:marBottom w:val="0"/>
          <w:divBdr>
            <w:top w:val="none" w:sz="0" w:space="0" w:color="auto"/>
            <w:left w:val="none" w:sz="0" w:space="0" w:color="auto"/>
            <w:bottom w:val="none" w:sz="0" w:space="0" w:color="auto"/>
            <w:right w:val="none" w:sz="0" w:space="0" w:color="auto"/>
          </w:divBdr>
        </w:div>
        <w:div w:id="909657504">
          <w:marLeft w:val="0"/>
          <w:marRight w:val="0"/>
          <w:marTop w:val="0"/>
          <w:marBottom w:val="0"/>
          <w:divBdr>
            <w:top w:val="none" w:sz="0" w:space="0" w:color="auto"/>
            <w:left w:val="none" w:sz="0" w:space="0" w:color="auto"/>
            <w:bottom w:val="none" w:sz="0" w:space="0" w:color="auto"/>
            <w:right w:val="none" w:sz="0" w:space="0" w:color="auto"/>
          </w:divBdr>
        </w:div>
        <w:div w:id="987396872">
          <w:marLeft w:val="0"/>
          <w:marRight w:val="0"/>
          <w:marTop w:val="0"/>
          <w:marBottom w:val="0"/>
          <w:divBdr>
            <w:top w:val="none" w:sz="0" w:space="0" w:color="auto"/>
            <w:left w:val="none" w:sz="0" w:space="0" w:color="auto"/>
            <w:bottom w:val="none" w:sz="0" w:space="0" w:color="auto"/>
            <w:right w:val="none" w:sz="0" w:space="0" w:color="auto"/>
          </w:divBdr>
        </w:div>
        <w:div w:id="96752643">
          <w:marLeft w:val="0"/>
          <w:marRight w:val="0"/>
          <w:marTop w:val="0"/>
          <w:marBottom w:val="0"/>
          <w:divBdr>
            <w:top w:val="none" w:sz="0" w:space="0" w:color="auto"/>
            <w:left w:val="none" w:sz="0" w:space="0" w:color="auto"/>
            <w:bottom w:val="none" w:sz="0" w:space="0" w:color="auto"/>
            <w:right w:val="none" w:sz="0" w:space="0" w:color="auto"/>
          </w:divBdr>
        </w:div>
        <w:div w:id="127363497">
          <w:marLeft w:val="0"/>
          <w:marRight w:val="0"/>
          <w:marTop w:val="0"/>
          <w:marBottom w:val="0"/>
          <w:divBdr>
            <w:top w:val="none" w:sz="0" w:space="0" w:color="auto"/>
            <w:left w:val="none" w:sz="0" w:space="0" w:color="auto"/>
            <w:bottom w:val="none" w:sz="0" w:space="0" w:color="auto"/>
            <w:right w:val="none" w:sz="0" w:space="0" w:color="auto"/>
          </w:divBdr>
        </w:div>
        <w:div w:id="382602310">
          <w:marLeft w:val="0"/>
          <w:marRight w:val="0"/>
          <w:marTop w:val="0"/>
          <w:marBottom w:val="0"/>
          <w:divBdr>
            <w:top w:val="none" w:sz="0" w:space="0" w:color="auto"/>
            <w:left w:val="none" w:sz="0" w:space="0" w:color="auto"/>
            <w:bottom w:val="none" w:sz="0" w:space="0" w:color="auto"/>
            <w:right w:val="none" w:sz="0" w:space="0" w:color="auto"/>
          </w:divBdr>
        </w:div>
        <w:div w:id="1448813163">
          <w:marLeft w:val="0"/>
          <w:marRight w:val="0"/>
          <w:marTop w:val="0"/>
          <w:marBottom w:val="0"/>
          <w:divBdr>
            <w:top w:val="none" w:sz="0" w:space="0" w:color="auto"/>
            <w:left w:val="none" w:sz="0" w:space="0" w:color="auto"/>
            <w:bottom w:val="none" w:sz="0" w:space="0" w:color="auto"/>
            <w:right w:val="none" w:sz="0" w:space="0" w:color="auto"/>
          </w:divBdr>
        </w:div>
        <w:div w:id="1720131756">
          <w:marLeft w:val="0"/>
          <w:marRight w:val="0"/>
          <w:marTop w:val="0"/>
          <w:marBottom w:val="0"/>
          <w:divBdr>
            <w:top w:val="none" w:sz="0" w:space="0" w:color="auto"/>
            <w:left w:val="none" w:sz="0" w:space="0" w:color="auto"/>
            <w:bottom w:val="none" w:sz="0" w:space="0" w:color="auto"/>
            <w:right w:val="none" w:sz="0" w:space="0" w:color="auto"/>
          </w:divBdr>
        </w:div>
        <w:div w:id="185564647">
          <w:marLeft w:val="0"/>
          <w:marRight w:val="0"/>
          <w:marTop w:val="0"/>
          <w:marBottom w:val="0"/>
          <w:divBdr>
            <w:top w:val="none" w:sz="0" w:space="0" w:color="auto"/>
            <w:left w:val="none" w:sz="0" w:space="0" w:color="auto"/>
            <w:bottom w:val="none" w:sz="0" w:space="0" w:color="auto"/>
            <w:right w:val="none" w:sz="0" w:space="0" w:color="auto"/>
          </w:divBdr>
        </w:div>
        <w:div w:id="649333918">
          <w:marLeft w:val="0"/>
          <w:marRight w:val="0"/>
          <w:marTop w:val="0"/>
          <w:marBottom w:val="0"/>
          <w:divBdr>
            <w:top w:val="none" w:sz="0" w:space="0" w:color="auto"/>
            <w:left w:val="none" w:sz="0" w:space="0" w:color="auto"/>
            <w:bottom w:val="none" w:sz="0" w:space="0" w:color="auto"/>
            <w:right w:val="none" w:sz="0" w:space="0" w:color="auto"/>
          </w:divBdr>
        </w:div>
        <w:div w:id="408158227">
          <w:marLeft w:val="0"/>
          <w:marRight w:val="0"/>
          <w:marTop w:val="0"/>
          <w:marBottom w:val="0"/>
          <w:divBdr>
            <w:top w:val="none" w:sz="0" w:space="0" w:color="auto"/>
            <w:left w:val="none" w:sz="0" w:space="0" w:color="auto"/>
            <w:bottom w:val="none" w:sz="0" w:space="0" w:color="auto"/>
            <w:right w:val="none" w:sz="0" w:space="0" w:color="auto"/>
          </w:divBdr>
        </w:div>
        <w:div w:id="1938053104">
          <w:marLeft w:val="0"/>
          <w:marRight w:val="0"/>
          <w:marTop w:val="0"/>
          <w:marBottom w:val="0"/>
          <w:divBdr>
            <w:top w:val="none" w:sz="0" w:space="0" w:color="auto"/>
            <w:left w:val="none" w:sz="0" w:space="0" w:color="auto"/>
            <w:bottom w:val="none" w:sz="0" w:space="0" w:color="auto"/>
            <w:right w:val="none" w:sz="0" w:space="0" w:color="auto"/>
          </w:divBdr>
        </w:div>
        <w:div w:id="908730997">
          <w:marLeft w:val="0"/>
          <w:marRight w:val="0"/>
          <w:marTop w:val="0"/>
          <w:marBottom w:val="0"/>
          <w:divBdr>
            <w:top w:val="none" w:sz="0" w:space="0" w:color="auto"/>
            <w:left w:val="none" w:sz="0" w:space="0" w:color="auto"/>
            <w:bottom w:val="none" w:sz="0" w:space="0" w:color="auto"/>
            <w:right w:val="none" w:sz="0" w:space="0" w:color="auto"/>
          </w:divBdr>
        </w:div>
        <w:div w:id="1853639149">
          <w:marLeft w:val="0"/>
          <w:marRight w:val="0"/>
          <w:marTop w:val="0"/>
          <w:marBottom w:val="0"/>
          <w:divBdr>
            <w:top w:val="none" w:sz="0" w:space="0" w:color="auto"/>
            <w:left w:val="none" w:sz="0" w:space="0" w:color="auto"/>
            <w:bottom w:val="none" w:sz="0" w:space="0" w:color="auto"/>
            <w:right w:val="none" w:sz="0" w:space="0" w:color="auto"/>
          </w:divBdr>
        </w:div>
      </w:divsChild>
    </w:div>
    <w:div w:id="833227855">
      <w:bodyDiv w:val="1"/>
      <w:marLeft w:val="0"/>
      <w:marRight w:val="0"/>
      <w:marTop w:val="0"/>
      <w:marBottom w:val="0"/>
      <w:divBdr>
        <w:top w:val="none" w:sz="0" w:space="0" w:color="auto"/>
        <w:left w:val="none" w:sz="0" w:space="0" w:color="auto"/>
        <w:bottom w:val="none" w:sz="0" w:space="0" w:color="auto"/>
        <w:right w:val="none" w:sz="0" w:space="0" w:color="auto"/>
      </w:divBdr>
    </w:div>
    <w:div w:id="928924255">
      <w:bodyDiv w:val="1"/>
      <w:marLeft w:val="0"/>
      <w:marRight w:val="0"/>
      <w:marTop w:val="0"/>
      <w:marBottom w:val="0"/>
      <w:divBdr>
        <w:top w:val="none" w:sz="0" w:space="0" w:color="auto"/>
        <w:left w:val="none" w:sz="0" w:space="0" w:color="auto"/>
        <w:bottom w:val="none" w:sz="0" w:space="0" w:color="auto"/>
        <w:right w:val="none" w:sz="0" w:space="0" w:color="auto"/>
      </w:divBdr>
    </w:div>
    <w:div w:id="1235168675">
      <w:bodyDiv w:val="1"/>
      <w:marLeft w:val="0"/>
      <w:marRight w:val="0"/>
      <w:marTop w:val="0"/>
      <w:marBottom w:val="0"/>
      <w:divBdr>
        <w:top w:val="none" w:sz="0" w:space="0" w:color="auto"/>
        <w:left w:val="none" w:sz="0" w:space="0" w:color="auto"/>
        <w:bottom w:val="none" w:sz="0" w:space="0" w:color="auto"/>
        <w:right w:val="none" w:sz="0" w:space="0" w:color="auto"/>
      </w:divBdr>
    </w:div>
    <w:div w:id="1720397888">
      <w:bodyDiv w:val="1"/>
      <w:marLeft w:val="0"/>
      <w:marRight w:val="0"/>
      <w:marTop w:val="0"/>
      <w:marBottom w:val="0"/>
      <w:divBdr>
        <w:top w:val="none" w:sz="0" w:space="0" w:color="auto"/>
        <w:left w:val="none" w:sz="0" w:space="0" w:color="auto"/>
        <w:bottom w:val="none" w:sz="0" w:space="0" w:color="auto"/>
        <w:right w:val="none" w:sz="0" w:space="0" w:color="auto"/>
      </w:divBdr>
    </w:div>
    <w:div w:id="1773359958">
      <w:bodyDiv w:val="1"/>
      <w:marLeft w:val="0"/>
      <w:marRight w:val="0"/>
      <w:marTop w:val="0"/>
      <w:marBottom w:val="0"/>
      <w:divBdr>
        <w:top w:val="none" w:sz="0" w:space="0" w:color="auto"/>
        <w:left w:val="none" w:sz="0" w:space="0" w:color="auto"/>
        <w:bottom w:val="none" w:sz="0" w:space="0" w:color="auto"/>
        <w:right w:val="none" w:sz="0" w:space="0" w:color="auto"/>
      </w:divBdr>
    </w:div>
    <w:div w:id="1898083656">
      <w:bodyDiv w:val="1"/>
      <w:marLeft w:val="0"/>
      <w:marRight w:val="0"/>
      <w:marTop w:val="0"/>
      <w:marBottom w:val="0"/>
      <w:divBdr>
        <w:top w:val="none" w:sz="0" w:space="0" w:color="auto"/>
        <w:left w:val="none" w:sz="0" w:space="0" w:color="auto"/>
        <w:bottom w:val="none" w:sz="0" w:space="0" w:color="auto"/>
        <w:right w:val="none" w:sz="0" w:space="0" w:color="auto"/>
      </w:divBdr>
    </w:div>
    <w:div w:id="19964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osiskola.hu/" TargetMode="External"/><Relationship Id="rId13" Type="http://schemas.openxmlformats.org/officeDocument/2006/relationships/hyperlink" Target="https://www.naih.hu/files/2017-08-31-kozlemeny-diakok-fenykepe-isk-honlapon.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via.huszti@kk.gov.hu" TargetMode="External"/><Relationship Id="rId17" Type="http://schemas.openxmlformats.org/officeDocument/2006/relationships/hyperlink" Target="http://naih.hu" TargetMode="External"/><Relationship Id="rId2" Type="http://schemas.openxmlformats.org/officeDocument/2006/relationships/numbering" Target="numbering.xml"/><Relationship Id="rId16" Type="http://schemas.openxmlformats.org/officeDocument/2006/relationships/hyperlink" Target="mailto:ugyfelszolgalat@naih.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tosiskola.hu/" TargetMode="External"/><Relationship Id="rId5" Type="http://schemas.openxmlformats.org/officeDocument/2006/relationships/webSettings" Target="webSettings.xml"/><Relationship Id="rId15" Type="http://schemas.openxmlformats.org/officeDocument/2006/relationships/hyperlink" Target="mailto:hatosiskola@gmail.com" TargetMode="External"/><Relationship Id="rId10" Type="http://schemas.openxmlformats.org/officeDocument/2006/relationships/hyperlink" Target="http://kk.gov.hu/szombathel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zombathely@kk.gov.hu" TargetMode="External"/><Relationship Id="rId14" Type="http://schemas.openxmlformats.org/officeDocument/2006/relationships/hyperlink" Target="mailto:szombathely@kk.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42AC-78E7-41A0-9AB9-7DCE47166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5822</Words>
  <Characters>40176</Characters>
  <Application>Microsoft Office Word</Application>
  <DocSecurity>0</DocSecurity>
  <Lines>334</Lines>
  <Paragraphs>91</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45907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Hajni</cp:lastModifiedBy>
  <cp:revision>3</cp:revision>
  <cp:lastPrinted>2019-04-05T09:55:00Z</cp:lastPrinted>
  <dcterms:created xsi:type="dcterms:W3CDTF">2020-05-14T12:26:00Z</dcterms:created>
  <dcterms:modified xsi:type="dcterms:W3CDTF">2020-05-14T12:31:00Z</dcterms:modified>
</cp:coreProperties>
</file>